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138D" w14:textId="77777777" w:rsidR="000653F3" w:rsidRDefault="000653F3" w:rsidP="000653F3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color w:val="000000"/>
          <w:sz w:val="24"/>
        </w:rPr>
      </w:pPr>
      <w:r w:rsidRPr="00F925A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925AF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2F16C7">
        <w:rPr>
          <w:rFonts w:ascii="Times New Roman" w:hAnsi="Times New Roman" w:cs="Times New Roman"/>
          <w:b/>
          <w:color w:val="000000"/>
          <w:sz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</w:rPr>
        <w:t>1</w:t>
      </w:r>
      <w:r w:rsidRPr="002F16C7">
        <w:rPr>
          <w:rFonts w:ascii="Times New Roman" w:hAnsi="Times New Roman" w:cs="Times New Roman"/>
          <w:b/>
          <w:color w:val="000000"/>
          <w:sz w:val="24"/>
        </w:rPr>
        <w:t>/Z</w:t>
      </w:r>
      <w:r>
        <w:rPr>
          <w:rFonts w:ascii="Times New Roman" w:hAnsi="Times New Roman" w:cs="Times New Roman"/>
          <w:b/>
          <w:color w:val="000000"/>
          <w:sz w:val="24"/>
        </w:rPr>
        <w:t>S</w:t>
      </w:r>
      <w:r w:rsidRPr="002F16C7">
        <w:rPr>
          <w:rFonts w:ascii="Times New Roman" w:hAnsi="Times New Roman" w:cs="Times New Roman"/>
          <w:b/>
          <w:color w:val="000000"/>
          <w:sz w:val="24"/>
        </w:rPr>
        <w:t>/202</w:t>
      </w:r>
      <w:r>
        <w:rPr>
          <w:rFonts w:ascii="Times New Roman" w:hAnsi="Times New Roman" w:cs="Times New Roman"/>
          <w:b/>
          <w:color w:val="000000"/>
          <w:sz w:val="24"/>
        </w:rPr>
        <w:t>5/</w:t>
      </w:r>
    </w:p>
    <w:p w14:paraId="2C27EDE7" w14:textId="77777777" w:rsidR="000653F3" w:rsidRDefault="000653F3" w:rsidP="000653F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E7D0E" w14:textId="77777777" w:rsidR="000653F3" w:rsidRDefault="000653F3" w:rsidP="000653F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C9">
        <w:rPr>
          <w:rFonts w:ascii="Times New Roman" w:hAnsi="Times New Roman" w:cs="Times New Roman"/>
          <w:b/>
          <w:sz w:val="24"/>
          <w:szCs w:val="24"/>
        </w:rPr>
        <w:t>UMOWA NR  …….</w:t>
      </w:r>
    </w:p>
    <w:p w14:paraId="7C703628" w14:textId="77777777" w:rsidR="000653F3" w:rsidRDefault="000653F3" w:rsidP="000653F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DAA5F2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DC9">
        <w:rPr>
          <w:rFonts w:ascii="Times New Roman" w:hAnsi="Times New Roman" w:cs="Times New Roman"/>
          <w:sz w:val="24"/>
          <w:szCs w:val="24"/>
        </w:rPr>
        <w:t>zawarta w dniu ………….  pomiędzy Łańcuckim Zakładem Komunalnych Sp. z o.o. z siedzibą w Łańcucie, ul. Traugutta 20, 37-100 Łańcut, wpisanym do rejestru przedsiębiorców Krajowego Rejestru Sądowego p</w:t>
      </w:r>
      <w:r>
        <w:rPr>
          <w:rFonts w:ascii="Times New Roman" w:hAnsi="Times New Roman" w:cs="Times New Roman"/>
          <w:sz w:val="24"/>
          <w:szCs w:val="24"/>
        </w:rPr>
        <w:t xml:space="preserve">rowadzonego przez Sąd Rejonowy </w:t>
      </w:r>
      <w:r w:rsidRPr="00DC1DC9">
        <w:rPr>
          <w:rFonts w:ascii="Times New Roman" w:hAnsi="Times New Roman" w:cs="Times New Roman"/>
          <w:sz w:val="24"/>
          <w:szCs w:val="24"/>
        </w:rPr>
        <w:t xml:space="preserve">w Rzeszowie, Wydział XII Gospodarczy Krajowego Rejestru Sądowego pod nr KRS 0000390125, NIP 815-17-87-723, REGON 180643965, wysokość kapitału zakładowego: </w:t>
      </w:r>
      <w:r>
        <w:rPr>
          <w:rFonts w:ascii="Times New Roman" w:hAnsi="Times New Roman" w:cs="Times New Roman"/>
          <w:sz w:val="24"/>
          <w:szCs w:val="24"/>
        </w:rPr>
        <w:t>36 772</w:t>
      </w:r>
      <w:r w:rsidRPr="00DC1DC9">
        <w:rPr>
          <w:rFonts w:ascii="Times New Roman" w:hAnsi="Times New Roman" w:cs="Times New Roman"/>
          <w:sz w:val="24"/>
          <w:szCs w:val="24"/>
        </w:rPr>
        <w:t xml:space="preserve"> 000 zł, zwanym dalej </w:t>
      </w:r>
      <w:r w:rsidRPr="00DC1DC9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DC1DC9">
        <w:rPr>
          <w:rFonts w:ascii="Times New Roman" w:hAnsi="Times New Roman" w:cs="Times New Roman"/>
          <w:sz w:val="24"/>
          <w:szCs w:val="24"/>
        </w:rPr>
        <w:t>, reprezentowanym przez:</w:t>
      </w:r>
    </w:p>
    <w:p w14:paraId="1A1D3A37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F08D9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DC9">
        <w:rPr>
          <w:rFonts w:ascii="Times New Roman" w:hAnsi="Times New Roman" w:cs="Times New Roman"/>
          <w:sz w:val="24"/>
          <w:szCs w:val="24"/>
        </w:rPr>
        <w:t xml:space="preserve">Wincenty </w:t>
      </w:r>
      <w:proofErr w:type="spellStart"/>
      <w:r w:rsidRPr="00DC1DC9">
        <w:rPr>
          <w:rFonts w:ascii="Times New Roman" w:hAnsi="Times New Roman" w:cs="Times New Roman"/>
          <w:sz w:val="24"/>
          <w:szCs w:val="24"/>
        </w:rPr>
        <w:t>Szylar</w:t>
      </w:r>
      <w:proofErr w:type="spellEnd"/>
      <w:r w:rsidRPr="00DC1D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r w:rsidRPr="00DC1DC9">
        <w:rPr>
          <w:rFonts w:ascii="Times New Roman" w:hAnsi="Times New Roman" w:cs="Times New Roman"/>
          <w:sz w:val="24"/>
          <w:szCs w:val="24"/>
        </w:rPr>
        <w:t>Prezes Zarządu</w:t>
      </w:r>
    </w:p>
    <w:p w14:paraId="691367DD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46D04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DC9">
        <w:rPr>
          <w:rFonts w:ascii="Times New Roman" w:hAnsi="Times New Roman" w:cs="Times New Roman"/>
          <w:sz w:val="24"/>
          <w:szCs w:val="24"/>
        </w:rPr>
        <w:t>a,</w:t>
      </w:r>
    </w:p>
    <w:p w14:paraId="7B570339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39A91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ED8610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573D0866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DC9">
        <w:rPr>
          <w:rFonts w:ascii="Times New Roman" w:hAnsi="Times New Roman" w:cs="Times New Roman"/>
          <w:color w:val="000000"/>
          <w:sz w:val="24"/>
          <w:szCs w:val="24"/>
        </w:rPr>
        <w:t xml:space="preserve">zwanym w dalszej części umowy </w:t>
      </w:r>
      <w:r w:rsidRPr="00DC1DC9">
        <w:rPr>
          <w:rFonts w:ascii="Times New Roman" w:hAnsi="Times New Roman" w:cs="Times New Roman"/>
          <w:b/>
          <w:color w:val="000000"/>
          <w:sz w:val="24"/>
          <w:szCs w:val="24"/>
        </w:rPr>
        <w:t>Wykonawcą</w:t>
      </w:r>
    </w:p>
    <w:p w14:paraId="5B78232B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EA1AF7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DC1DC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Strony zgodnie postanawiają co następuje:</w:t>
      </w:r>
    </w:p>
    <w:p w14:paraId="7219303F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CDBC5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7EA36" w14:textId="77777777" w:rsidR="000653F3" w:rsidRDefault="000653F3" w:rsidP="000653F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12A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DC1DC9">
        <w:rPr>
          <w:rFonts w:ascii="Times New Roman" w:eastAsia="Times New Roman" w:hAnsi="Times New Roman" w:cs="Times New Roman"/>
          <w:b/>
        </w:rPr>
        <w:t xml:space="preserve"> </w:t>
      </w:r>
      <w:r w:rsidRPr="00DC1DC9">
        <w:rPr>
          <w:rFonts w:ascii="Times New Roman" w:eastAsia="Times New Roman" w:hAnsi="Times New Roman" w:cs="Times New Roman"/>
          <w:b/>
          <w:sz w:val="24"/>
          <w:szCs w:val="24"/>
        </w:rPr>
        <w:t>Przedmiot umowy</w:t>
      </w:r>
    </w:p>
    <w:p w14:paraId="6190E4B2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A25AA8" w14:textId="77777777" w:rsidR="000653F3" w:rsidRDefault="000653F3" w:rsidP="000653F3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12A">
        <w:rPr>
          <w:rFonts w:ascii="Times New Roman" w:hAnsi="Times New Roman" w:cs="Times New Roman"/>
          <w:sz w:val="24"/>
          <w:szCs w:val="24"/>
        </w:rPr>
        <w:t xml:space="preserve">W wyniku postępowania przeprowadzonego w trybie </w:t>
      </w:r>
      <w:r>
        <w:rPr>
          <w:rFonts w:ascii="Times New Roman" w:hAnsi="Times New Roman" w:cs="Times New Roman"/>
          <w:sz w:val="24"/>
          <w:szCs w:val="24"/>
        </w:rPr>
        <w:t xml:space="preserve">zamówienia sektorowego </w:t>
      </w:r>
      <w:r w:rsidRPr="0082712A">
        <w:rPr>
          <w:rFonts w:ascii="Times New Roman" w:hAnsi="Times New Roman" w:cs="Times New Roman"/>
          <w:sz w:val="24"/>
          <w:szCs w:val="24"/>
        </w:rPr>
        <w:t>w dniu……………….202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712A">
        <w:rPr>
          <w:rFonts w:ascii="Times New Roman" w:hAnsi="Times New Roman" w:cs="Times New Roman"/>
          <w:sz w:val="24"/>
          <w:szCs w:val="24"/>
        </w:rPr>
        <w:t xml:space="preserve"> r. Z</w:t>
      </w:r>
      <w:r w:rsidRPr="0082712A">
        <w:rPr>
          <w:rFonts w:ascii="Times New Roman" w:hAnsi="Times New Roman" w:cs="Times New Roman"/>
          <w:b/>
          <w:sz w:val="24"/>
          <w:szCs w:val="24"/>
        </w:rPr>
        <w:t>amawiający</w:t>
      </w:r>
      <w:r w:rsidRPr="0082712A">
        <w:rPr>
          <w:rFonts w:ascii="Times New Roman" w:hAnsi="Times New Roman" w:cs="Times New Roman"/>
          <w:sz w:val="24"/>
          <w:szCs w:val="24"/>
        </w:rPr>
        <w:t xml:space="preserve"> zleca, a </w:t>
      </w:r>
      <w:r w:rsidRPr="0082712A">
        <w:rPr>
          <w:rFonts w:ascii="Times New Roman" w:hAnsi="Times New Roman" w:cs="Times New Roman"/>
          <w:b/>
          <w:sz w:val="24"/>
          <w:szCs w:val="24"/>
        </w:rPr>
        <w:t>Wykonawca</w:t>
      </w:r>
      <w:r w:rsidRPr="0082712A">
        <w:rPr>
          <w:rFonts w:ascii="Times New Roman" w:hAnsi="Times New Roman" w:cs="Times New Roman"/>
          <w:sz w:val="24"/>
          <w:szCs w:val="24"/>
        </w:rPr>
        <w:t xml:space="preserve"> przyjmuje do wykonania usługę pod nazwą: „</w:t>
      </w:r>
      <w:r>
        <w:rPr>
          <w:rFonts w:ascii="Times New Roman" w:hAnsi="Times New Roman" w:cs="Times New Roman"/>
          <w:b/>
          <w:sz w:val="24"/>
          <w:szCs w:val="24"/>
        </w:rPr>
        <w:t>Przebudowa części mechanicznej oczyszczalni ścieków w miejscowości Wola Dalsza, gmina Białobrzegi</w:t>
      </w:r>
      <w:r w:rsidRPr="0082712A">
        <w:rPr>
          <w:rFonts w:ascii="Times New Roman" w:hAnsi="Times New Roman" w:cs="Times New Roman"/>
          <w:sz w:val="24"/>
          <w:szCs w:val="24"/>
        </w:rPr>
        <w:t xml:space="preserve">”, Numer sprawy: </w:t>
      </w:r>
      <w:r w:rsidRPr="0098486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84864">
        <w:rPr>
          <w:rFonts w:ascii="Times New Roman" w:hAnsi="Times New Roman" w:cs="Times New Roman"/>
          <w:b/>
          <w:color w:val="000000"/>
          <w:sz w:val="24"/>
          <w:szCs w:val="24"/>
        </w:rPr>
        <w:t>/ZS/202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82712A">
        <w:rPr>
          <w:rFonts w:ascii="Times New Roman" w:hAnsi="Times New Roman" w:cs="Times New Roman"/>
          <w:sz w:val="24"/>
          <w:szCs w:val="24"/>
        </w:rPr>
        <w:t>.</w:t>
      </w:r>
    </w:p>
    <w:p w14:paraId="057C9848" w14:textId="77777777" w:rsidR="000653F3" w:rsidRPr="00984864" w:rsidRDefault="000653F3" w:rsidP="000653F3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ze wszelkimi załącznikami stanowi integralną część tej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984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jej uzupełnienie. </w:t>
      </w:r>
      <w:r w:rsidRPr="00984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84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dokumentację techniczną ofertę </w:t>
      </w:r>
      <w:r w:rsidRPr="00984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wszelkie załączniki należy odczytywać łącznie</w:t>
      </w:r>
      <w:r w:rsidRPr="00442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EAACF1" w14:textId="77777777" w:rsidR="000653F3" w:rsidRPr="00984864" w:rsidRDefault="000653F3" w:rsidP="000653F3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442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zabezpieczenia niezbędnych materiałów do realizacji zadania.</w:t>
      </w:r>
    </w:p>
    <w:p w14:paraId="20F96887" w14:textId="77777777" w:rsidR="000653F3" w:rsidRPr="00984864" w:rsidRDefault="000653F3" w:rsidP="000653F3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442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wykonać przedmiot zamówienia zgodnie ze sztuką budowlaną oraz obowiązującymi normami, przepisami, dokumentacją zgłoszeniową, materiałem pomocniczym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załączonymi do niniejszej </w:t>
      </w:r>
      <w:r w:rsidRPr="00984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umowy</w:t>
      </w:r>
      <w:r w:rsidRPr="00442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2BC7C1" w14:textId="77777777" w:rsidR="000653F3" w:rsidRPr="00AE4A9E" w:rsidRDefault="000653F3" w:rsidP="000653F3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442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miot umowy wykona samodzielnie.</w:t>
      </w:r>
    </w:p>
    <w:p w14:paraId="799B003D" w14:textId="77777777" w:rsidR="000653F3" w:rsidRPr="00984864" w:rsidRDefault="000653F3" w:rsidP="000653F3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zapoznał się z całą dostępną dokumentacją, prawidłowo określił zakres prac i stwierdza, że wykona przedmiot </w:t>
      </w:r>
      <w:r w:rsidRPr="00565C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wszelkie prace towarzyszące związane z należytą realizacją przedmiotu </w:t>
      </w:r>
      <w:r w:rsidRPr="00565C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</w:t>
      </w:r>
      <w:r w:rsidRPr="00DC1DC9">
        <w:rPr>
          <w:rFonts w:ascii="Times New Roman" w:eastAsia="Times New Roman" w:hAnsi="Times New Roman" w:cs="Times New Roman"/>
          <w:b/>
          <w:sz w:val="24"/>
          <w:lang w:eastAsia="pl-PL"/>
        </w:rPr>
        <w:sym w:font="Times New Roman" w:char="00A7"/>
      </w:r>
      <w:r w:rsidRPr="00DC1DC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ust. 1.2..</w:t>
      </w:r>
    </w:p>
    <w:p w14:paraId="4A652F27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CEC2E9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83305" w14:textId="77777777" w:rsidR="000653F3" w:rsidRDefault="000653F3" w:rsidP="000653F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C1DC9">
        <w:rPr>
          <w:rFonts w:ascii="Times New Roman" w:eastAsia="Times New Roman" w:hAnsi="Times New Roman" w:cs="Times New Roman"/>
          <w:b/>
          <w:sz w:val="24"/>
          <w:lang w:eastAsia="pl-PL"/>
        </w:rPr>
        <w:lastRenderedPageBreak/>
        <w:sym w:font="Times New Roman" w:char="00A7"/>
      </w:r>
      <w:r w:rsidRPr="00DC1DC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2 Terminy</w:t>
      </w:r>
    </w:p>
    <w:p w14:paraId="6C6A2081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E6DDEF6" w14:textId="77777777" w:rsidR="000653F3" w:rsidRPr="00984864" w:rsidRDefault="000653F3" w:rsidP="000653F3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2CE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następujące terminy realizacji zadania:</w:t>
      </w:r>
    </w:p>
    <w:p w14:paraId="180F6500" w14:textId="77777777" w:rsidR="000653F3" w:rsidRPr="00984864" w:rsidRDefault="000653F3" w:rsidP="000653F3">
      <w:pPr>
        <w:pStyle w:val="Bezodstpw"/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rozpoczęcia robót nastąpi począwszy od dnia </w:t>
      </w:r>
      <w:r w:rsidRPr="00AE17F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E17F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E1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</w:p>
    <w:p w14:paraId="21A27E7A" w14:textId="77777777" w:rsidR="000653F3" w:rsidRPr="005736C2" w:rsidRDefault="000653F3" w:rsidP="000653F3">
      <w:pPr>
        <w:pStyle w:val="Bezodstpw"/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zakończenia robót określa się na dzień </w:t>
      </w:r>
      <w:r w:rsidRPr="005736C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30.06.2025 r.,</w:t>
      </w:r>
    </w:p>
    <w:p w14:paraId="71DAE11D" w14:textId="77777777" w:rsidR="000653F3" w:rsidRPr="00984864" w:rsidRDefault="000653F3" w:rsidP="000653F3">
      <w:pPr>
        <w:pStyle w:val="Bezodstpw"/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2CE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możliwość wcześniejszego zakończenia robót.</w:t>
      </w:r>
    </w:p>
    <w:p w14:paraId="74FB0AB8" w14:textId="77777777" w:rsidR="000653F3" w:rsidRPr="00984864" w:rsidRDefault="000653F3" w:rsidP="000653F3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placu budowy przez </w:t>
      </w:r>
      <w:r w:rsidRPr="00442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98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do dnia </w:t>
      </w:r>
      <w:r w:rsidRPr="007174AE">
        <w:rPr>
          <w:rFonts w:ascii="Times New Roman" w:eastAsia="Times New Roman" w:hAnsi="Times New Roman" w:cs="Times New Roman"/>
          <w:sz w:val="24"/>
          <w:szCs w:val="24"/>
          <w:lang w:eastAsia="pl-PL"/>
        </w:rPr>
        <w:t>….0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174A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82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DD73857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9596B" w14:textId="77777777" w:rsidR="000653F3" w:rsidRDefault="000653F3" w:rsidP="000653F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3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E6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Wynagrodzenie</w:t>
      </w:r>
    </w:p>
    <w:p w14:paraId="2A08225B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1AD7A6" w14:textId="77777777" w:rsidR="000653F3" w:rsidRPr="00565C1C" w:rsidRDefault="000653F3" w:rsidP="000653F3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5C1C">
        <w:rPr>
          <w:rFonts w:ascii="Times New Roman" w:hAnsi="Times New Roman" w:cs="Times New Roman"/>
          <w:sz w:val="24"/>
          <w:szCs w:val="24"/>
        </w:rPr>
        <w:t xml:space="preserve">Strony ustalają, że obowiązującą ich formą wynagrodzenia jest wynagrodzenie ryczałtowe w rozumieniu art. 632 §1 kodeksu cywilnego. Ustalone w tej formie wynagrodzenie </w:t>
      </w:r>
      <w:r w:rsidRPr="00565C1C">
        <w:rPr>
          <w:rFonts w:ascii="Times New Roman" w:hAnsi="Times New Roman" w:cs="Times New Roman"/>
          <w:b/>
          <w:sz w:val="24"/>
          <w:szCs w:val="24"/>
        </w:rPr>
        <w:t>Wykonawcy</w:t>
      </w:r>
      <w:r w:rsidRPr="00565C1C">
        <w:rPr>
          <w:rFonts w:ascii="Times New Roman" w:hAnsi="Times New Roman" w:cs="Times New Roman"/>
          <w:sz w:val="24"/>
          <w:szCs w:val="24"/>
        </w:rPr>
        <w:t xml:space="preserve"> jest niezmienne do czasu zakończenia budowy i odbioru robót.</w:t>
      </w:r>
    </w:p>
    <w:p w14:paraId="41CFC5EF" w14:textId="77777777" w:rsidR="000653F3" w:rsidRPr="00F02D9F" w:rsidRDefault="000653F3" w:rsidP="000653F3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 wykonanie przedmiotu </w:t>
      </w:r>
      <w:r w:rsidRPr="00E75F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umowy</w:t>
      </w:r>
      <w:r w:rsidRPr="00EE6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wynagrodzenie ryczałtowe w kwocie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</w:t>
      </w:r>
      <w:r w:rsidRPr="00EE6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………...</w:t>
      </w:r>
      <w:r w:rsidRPr="00EE6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zł</w:t>
      </w:r>
      <w:r w:rsidRPr="00EE6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EE6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netto</w:t>
      </w:r>
      <w:r w:rsidRPr="00EE6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(słownie: ………………………………………………………………………. złote …… groszy netto plus obowiązujący podatek VAT ).</w:t>
      </w:r>
    </w:p>
    <w:p w14:paraId="5AE9385D" w14:textId="77777777" w:rsidR="000653F3" w:rsidRDefault="000653F3" w:rsidP="000653F3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Rozliczenie z tytułu niniejszej umowy odbędzie się na podstawie </w:t>
      </w:r>
      <w:r w:rsidRPr="00E75F50">
        <w:rPr>
          <w:rFonts w:ascii="Times New Roman" w:hAnsi="Times New Roman" w:cs="Times New Roman"/>
          <w:b/>
          <w:sz w:val="24"/>
          <w:szCs w:val="24"/>
        </w:rPr>
        <w:t>dwóch faktur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24401F" w14:textId="77777777" w:rsidR="000653F3" w:rsidRDefault="000653F3" w:rsidP="000653F3">
      <w:pPr>
        <w:pStyle w:val="Bezodstpw"/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F50">
        <w:rPr>
          <w:rFonts w:ascii="Times New Roman" w:hAnsi="Times New Roman" w:cs="Times New Roman"/>
          <w:b/>
          <w:sz w:val="24"/>
          <w:szCs w:val="24"/>
        </w:rPr>
        <w:t>Pierwsza faktura</w:t>
      </w:r>
      <w:r>
        <w:rPr>
          <w:rFonts w:ascii="Times New Roman" w:hAnsi="Times New Roman" w:cs="Times New Roman"/>
          <w:sz w:val="24"/>
          <w:szCs w:val="24"/>
        </w:rPr>
        <w:t xml:space="preserve"> dotyczyć będzie wykonania prac związanych z budową kraty hakowej wraz z towarzyszącą infrastrukturą.</w:t>
      </w:r>
    </w:p>
    <w:p w14:paraId="49BCB429" w14:textId="77777777" w:rsidR="000653F3" w:rsidRDefault="000653F3" w:rsidP="000653F3">
      <w:pPr>
        <w:pStyle w:val="Bezodstpw"/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5F50">
        <w:rPr>
          <w:rFonts w:ascii="Times New Roman" w:hAnsi="Times New Roman" w:cs="Times New Roman"/>
          <w:b/>
          <w:sz w:val="24"/>
          <w:szCs w:val="24"/>
        </w:rPr>
        <w:t>Druga faktura</w:t>
      </w:r>
      <w:r>
        <w:rPr>
          <w:rFonts w:ascii="Times New Roman" w:hAnsi="Times New Roman" w:cs="Times New Roman"/>
          <w:sz w:val="24"/>
          <w:szCs w:val="24"/>
        </w:rPr>
        <w:t xml:space="preserve"> dotyczyć będzie wykonania prac związanych z budową nowych linii piaskowników wraz z towarzyszącą infrastrukturą</w:t>
      </w:r>
    </w:p>
    <w:p w14:paraId="67586CFF" w14:textId="77777777" w:rsidR="000653F3" w:rsidRPr="00E75F50" w:rsidRDefault="000653F3" w:rsidP="000653F3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E75F50">
        <w:rPr>
          <w:rFonts w:ascii="Times New Roman" w:hAnsi="Times New Roman" w:cs="Times New Roman"/>
          <w:sz w:val="24"/>
        </w:rPr>
        <w:t xml:space="preserve">Podstawą płatności faktur będzie podpisany przez </w:t>
      </w:r>
      <w:r w:rsidRPr="00E75F50">
        <w:rPr>
          <w:rFonts w:ascii="Times New Roman" w:hAnsi="Times New Roman" w:cs="Times New Roman"/>
          <w:b/>
          <w:sz w:val="24"/>
        </w:rPr>
        <w:t>Zamawiającego</w:t>
      </w:r>
      <w:r w:rsidRPr="00E75F50">
        <w:rPr>
          <w:rFonts w:ascii="Times New Roman" w:hAnsi="Times New Roman" w:cs="Times New Roman"/>
          <w:sz w:val="24"/>
        </w:rPr>
        <w:t xml:space="preserve"> Protokół Odbioru Końcowego robót wraz z operatem kolaudacyjnym oraz dowodami potwierdzającymi zapłatę wynagrodzenia podwykonawcom lub dalszym podwykonawcom.</w:t>
      </w:r>
    </w:p>
    <w:p w14:paraId="465A6640" w14:textId="77777777" w:rsidR="000653F3" w:rsidRPr="00E75F50" w:rsidRDefault="000653F3" w:rsidP="000653F3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32"/>
          <w:szCs w:val="24"/>
        </w:rPr>
      </w:pPr>
      <w:r w:rsidRPr="00E75F50">
        <w:rPr>
          <w:rFonts w:ascii="Times New Roman" w:hAnsi="Times New Roman" w:cs="Times New Roman"/>
          <w:sz w:val="24"/>
        </w:rPr>
        <w:t>Termin płatności faktu</w:t>
      </w:r>
      <w:r>
        <w:rPr>
          <w:rFonts w:ascii="Times New Roman" w:hAnsi="Times New Roman" w:cs="Times New Roman"/>
          <w:sz w:val="24"/>
        </w:rPr>
        <w:t>r</w:t>
      </w:r>
      <w:r w:rsidRPr="00E75F50">
        <w:rPr>
          <w:rFonts w:ascii="Times New Roman" w:hAnsi="Times New Roman" w:cs="Times New Roman"/>
          <w:sz w:val="24"/>
        </w:rPr>
        <w:t xml:space="preserve">y </w:t>
      </w:r>
      <w:r>
        <w:rPr>
          <w:rFonts w:ascii="Times New Roman" w:hAnsi="Times New Roman" w:cs="Times New Roman"/>
          <w:sz w:val="24"/>
        </w:rPr>
        <w:t>–</w:t>
      </w:r>
      <w:r w:rsidRPr="00E75F50">
        <w:rPr>
          <w:rFonts w:ascii="Times New Roman" w:hAnsi="Times New Roman" w:cs="Times New Roman"/>
          <w:sz w:val="24"/>
        </w:rPr>
        <w:t xml:space="preserve"> do </w:t>
      </w:r>
      <w:r w:rsidRPr="00813E61">
        <w:rPr>
          <w:rFonts w:ascii="Times New Roman" w:hAnsi="Times New Roman" w:cs="Times New Roman"/>
          <w:b/>
          <w:sz w:val="24"/>
        </w:rPr>
        <w:t>30 dni</w:t>
      </w:r>
      <w:r w:rsidRPr="00E75F50">
        <w:rPr>
          <w:rFonts w:ascii="Times New Roman" w:hAnsi="Times New Roman" w:cs="Times New Roman"/>
          <w:sz w:val="24"/>
        </w:rPr>
        <w:t xml:space="preserve"> licząc od daty otrzymania prawidłowo wystawionej faktury przez </w:t>
      </w:r>
      <w:r w:rsidRPr="00E75F50">
        <w:rPr>
          <w:rFonts w:ascii="Times New Roman" w:hAnsi="Times New Roman" w:cs="Times New Roman"/>
          <w:b/>
          <w:sz w:val="24"/>
        </w:rPr>
        <w:t>Zamawiającego</w:t>
      </w:r>
      <w:r w:rsidRPr="00E75F50">
        <w:rPr>
          <w:rFonts w:ascii="Times New Roman" w:hAnsi="Times New Roman" w:cs="Times New Roman"/>
          <w:sz w:val="24"/>
        </w:rPr>
        <w:t>.</w:t>
      </w:r>
    </w:p>
    <w:p w14:paraId="15118982" w14:textId="77777777" w:rsidR="000653F3" w:rsidRPr="00E75F50" w:rsidRDefault="000653F3" w:rsidP="000653F3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5F50">
        <w:rPr>
          <w:rFonts w:ascii="Times New Roman" w:hAnsi="Times New Roman" w:cs="Times New Roman"/>
          <w:b/>
          <w:sz w:val="24"/>
          <w:szCs w:val="24"/>
        </w:rPr>
        <w:t>Wykonawca</w:t>
      </w:r>
      <w:r w:rsidRPr="00E75F50">
        <w:rPr>
          <w:rFonts w:ascii="Times New Roman" w:hAnsi="Times New Roman" w:cs="Times New Roman"/>
          <w:sz w:val="24"/>
          <w:szCs w:val="24"/>
        </w:rPr>
        <w:t xml:space="preserve"> nie może przenieść na osoby trzecie wierzytelności przysługującej mu od </w:t>
      </w:r>
      <w:r w:rsidRPr="00E75F5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75F50">
        <w:rPr>
          <w:rFonts w:ascii="Times New Roman" w:hAnsi="Times New Roman" w:cs="Times New Roman"/>
          <w:sz w:val="24"/>
          <w:szCs w:val="24"/>
        </w:rPr>
        <w:t xml:space="preserve"> bez jego pisemnej zgody.</w:t>
      </w:r>
    </w:p>
    <w:p w14:paraId="5CD4F50D" w14:textId="77777777" w:rsidR="000653F3" w:rsidRDefault="000653F3" w:rsidP="000653F3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8C7">
        <w:rPr>
          <w:rFonts w:ascii="Times New Roman" w:hAnsi="Times New Roman" w:cs="Times New Roman"/>
          <w:sz w:val="24"/>
          <w:szCs w:val="24"/>
        </w:rPr>
        <w:t xml:space="preserve">Przed dokonaniem bezpośredniej zapłaty </w:t>
      </w:r>
      <w:r w:rsidRPr="009D78C7">
        <w:rPr>
          <w:rFonts w:ascii="Times New Roman" w:hAnsi="Times New Roman" w:cs="Times New Roman"/>
          <w:b/>
          <w:sz w:val="24"/>
          <w:szCs w:val="24"/>
        </w:rPr>
        <w:t>Zamawiający</w:t>
      </w:r>
      <w:r w:rsidRPr="009D78C7">
        <w:rPr>
          <w:rFonts w:ascii="Times New Roman" w:hAnsi="Times New Roman" w:cs="Times New Roman"/>
          <w:sz w:val="24"/>
          <w:szCs w:val="24"/>
        </w:rPr>
        <w:t xml:space="preserve"> umożliwi </w:t>
      </w:r>
      <w:r w:rsidRPr="009D78C7">
        <w:rPr>
          <w:rFonts w:ascii="Times New Roman" w:hAnsi="Times New Roman" w:cs="Times New Roman"/>
          <w:b/>
          <w:sz w:val="24"/>
          <w:szCs w:val="24"/>
        </w:rPr>
        <w:t>Wykonawcy</w:t>
      </w:r>
      <w:r w:rsidRPr="009D78C7">
        <w:rPr>
          <w:rFonts w:ascii="Times New Roman" w:hAnsi="Times New Roman" w:cs="Times New Roman"/>
          <w:sz w:val="24"/>
          <w:szCs w:val="24"/>
        </w:rPr>
        <w:t xml:space="preserve">, w terminie nie krótszym niż 7 dni, zgłoszenie w formie pisemnej uwag dotyczących zasadności bezpośredniej zapłaty wynagrodzenia podwykonawcy lub dalszemu podwykonawcy, o których mowa w </w:t>
      </w:r>
      <w:r w:rsidRPr="00EE63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9D78C7">
        <w:rPr>
          <w:rFonts w:ascii="Times New Roman" w:hAnsi="Times New Roman" w:cs="Times New Roman"/>
          <w:b/>
          <w:sz w:val="24"/>
          <w:szCs w:val="24"/>
        </w:rPr>
        <w:t>ust. 7</w:t>
      </w:r>
      <w:r w:rsidRPr="009D78C7">
        <w:rPr>
          <w:rFonts w:ascii="Times New Roman" w:hAnsi="Times New Roman" w:cs="Times New Roman"/>
          <w:sz w:val="24"/>
          <w:szCs w:val="24"/>
        </w:rPr>
        <w:t>.</w:t>
      </w:r>
    </w:p>
    <w:p w14:paraId="70C9CFBB" w14:textId="77777777" w:rsidR="000653F3" w:rsidRDefault="000653F3" w:rsidP="000653F3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4A2">
        <w:rPr>
          <w:rFonts w:ascii="Times New Roman" w:hAnsi="Times New Roman" w:cs="Times New Roman"/>
          <w:b/>
          <w:sz w:val="24"/>
          <w:szCs w:val="24"/>
        </w:rPr>
        <w:t>Zamawiający</w:t>
      </w:r>
      <w:r w:rsidRPr="009E455C">
        <w:rPr>
          <w:rFonts w:ascii="Times New Roman" w:hAnsi="Times New Roman" w:cs="Times New Roman"/>
          <w:sz w:val="24"/>
          <w:szCs w:val="24"/>
        </w:rPr>
        <w:t xml:space="preserve"> może nie dokonać bezpośredniej zapłaty wynagrodzenia podwykonawcy lub dalszemu podwykonawcy, jeżeli </w:t>
      </w:r>
      <w:r w:rsidRPr="000674A2">
        <w:rPr>
          <w:rFonts w:ascii="Times New Roman" w:hAnsi="Times New Roman" w:cs="Times New Roman"/>
          <w:b/>
          <w:sz w:val="24"/>
          <w:szCs w:val="24"/>
        </w:rPr>
        <w:t>Wykonawca</w:t>
      </w:r>
      <w:r w:rsidRPr="009E455C">
        <w:rPr>
          <w:rFonts w:ascii="Times New Roman" w:hAnsi="Times New Roman" w:cs="Times New Roman"/>
          <w:sz w:val="24"/>
          <w:szCs w:val="24"/>
        </w:rPr>
        <w:t xml:space="preserve"> w terminie określonym przez </w:t>
      </w:r>
      <w:r w:rsidRPr="000674A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9E455C">
        <w:rPr>
          <w:rFonts w:ascii="Times New Roman" w:hAnsi="Times New Roman" w:cs="Times New Roman"/>
          <w:sz w:val="24"/>
          <w:szCs w:val="24"/>
        </w:rPr>
        <w:t xml:space="preserve"> wykaże niezasadność takiej zapłaty, albo złożyć do depozytu sądowego kwotę potrzebną na pokrycie wynagrodzenia podwykonawcy lub dalszego podwykonawcy w przypadku istnienia zasadniczej wątpliwości </w:t>
      </w:r>
      <w:r w:rsidRPr="006B44E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9E455C">
        <w:rPr>
          <w:rFonts w:ascii="Times New Roman" w:hAnsi="Times New Roman" w:cs="Times New Roman"/>
          <w:sz w:val="24"/>
          <w:szCs w:val="24"/>
        </w:rPr>
        <w:t xml:space="preserve"> co do wysokości należnej zapłaty lub podmiotu, któremu płatność się należy.</w:t>
      </w:r>
    </w:p>
    <w:p w14:paraId="09333B3D" w14:textId="77777777" w:rsidR="000653F3" w:rsidRPr="0035211B" w:rsidRDefault="000653F3" w:rsidP="000653F3">
      <w:pPr>
        <w:pStyle w:val="Bezodstpw"/>
        <w:numPr>
          <w:ilvl w:val="0"/>
          <w:numId w:val="3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5211B">
        <w:rPr>
          <w:rFonts w:ascii="Times New Roman" w:hAnsi="Times New Roman" w:cs="Times New Roman"/>
          <w:sz w:val="24"/>
          <w:szCs w:val="24"/>
        </w:rPr>
        <w:t xml:space="preserve">W przypadku dokonania bezpośredniej zapłaty podwykonawcy lub dalszemu podwykonawcy, </w:t>
      </w:r>
      <w:r w:rsidRPr="0035211B">
        <w:rPr>
          <w:rFonts w:ascii="Times New Roman" w:hAnsi="Times New Roman" w:cs="Times New Roman"/>
          <w:b/>
          <w:sz w:val="24"/>
          <w:szCs w:val="24"/>
        </w:rPr>
        <w:t>Zamawiający</w:t>
      </w:r>
      <w:r w:rsidRPr="0035211B">
        <w:rPr>
          <w:rFonts w:ascii="Times New Roman" w:hAnsi="Times New Roman" w:cs="Times New Roman"/>
          <w:sz w:val="24"/>
          <w:szCs w:val="24"/>
        </w:rPr>
        <w:t xml:space="preserve"> potrąci kwotę wypłaconego wynagrodzenia z wynagrodzenia należnego </w:t>
      </w:r>
      <w:r w:rsidRPr="0035211B">
        <w:rPr>
          <w:rFonts w:ascii="Times New Roman" w:hAnsi="Times New Roman" w:cs="Times New Roman"/>
          <w:b/>
          <w:sz w:val="24"/>
          <w:szCs w:val="24"/>
        </w:rPr>
        <w:t>Wykonawcy</w:t>
      </w:r>
      <w:r w:rsidRPr="0035211B">
        <w:rPr>
          <w:rFonts w:ascii="Times New Roman" w:hAnsi="Times New Roman" w:cs="Times New Roman"/>
          <w:sz w:val="24"/>
          <w:szCs w:val="24"/>
        </w:rPr>
        <w:t>.</w:t>
      </w:r>
    </w:p>
    <w:p w14:paraId="0D7441D8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EB52A" w14:textId="77777777" w:rsidR="000653F3" w:rsidRDefault="000653F3" w:rsidP="000653F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3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E6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Należyte zabezpieczenie wykonania umowy</w:t>
      </w:r>
    </w:p>
    <w:p w14:paraId="0F48E0DB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6E7CE" w14:textId="77777777" w:rsidR="000653F3" w:rsidRDefault="000653F3" w:rsidP="000653F3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211B">
        <w:rPr>
          <w:rFonts w:ascii="Times New Roman" w:hAnsi="Times New Roman" w:cs="Times New Roman"/>
          <w:sz w:val="24"/>
          <w:szCs w:val="24"/>
        </w:rPr>
        <w:lastRenderedPageBreak/>
        <w:t xml:space="preserve">W ramach zabezpieczenia należytego wykonania przedmiotu umowy </w:t>
      </w:r>
      <w:r w:rsidRPr="006D17A8">
        <w:rPr>
          <w:rFonts w:ascii="Times New Roman" w:hAnsi="Times New Roman" w:cs="Times New Roman"/>
          <w:b/>
          <w:sz w:val="24"/>
          <w:szCs w:val="24"/>
        </w:rPr>
        <w:t>Wykonawca</w:t>
      </w:r>
      <w:r w:rsidRPr="0035211B">
        <w:rPr>
          <w:rFonts w:ascii="Times New Roman" w:hAnsi="Times New Roman" w:cs="Times New Roman"/>
          <w:sz w:val="24"/>
          <w:szCs w:val="24"/>
        </w:rPr>
        <w:t xml:space="preserve"> wniósł zabezpieczenie w wysokości</w:t>
      </w:r>
      <w:r w:rsidRPr="00352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5211B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35211B">
        <w:rPr>
          <w:rFonts w:ascii="Times New Roman" w:hAnsi="Times New Roman" w:cs="Times New Roman"/>
          <w:sz w:val="24"/>
          <w:szCs w:val="24"/>
        </w:rPr>
        <w:t xml:space="preserve"> wynagrodzenia netto tj</w:t>
      </w:r>
      <w:r>
        <w:rPr>
          <w:rFonts w:ascii="Times New Roman" w:hAnsi="Times New Roman" w:cs="Times New Roman"/>
          <w:sz w:val="24"/>
          <w:szCs w:val="24"/>
        </w:rPr>
        <w:t>. ……………………………………</w:t>
      </w:r>
      <w:r w:rsidRPr="0035211B">
        <w:rPr>
          <w:rFonts w:ascii="Times New Roman" w:hAnsi="Times New Roman" w:cs="Times New Roman"/>
          <w:sz w:val="24"/>
          <w:szCs w:val="24"/>
        </w:rPr>
        <w:t>zł, w formie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14:paraId="2A57B728" w14:textId="77777777" w:rsidR="000653F3" w:rsidRDefault="000653F3" w:rsidP="000653F3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17A8">
        <w:rPr>
          <w:rFonts w:ascii="Times New Roman" w:hAnsi="Times New Roman" w:cs="Times New Roman"/>
          <w:sz w:val="24"/>
          <w:szCs w:val="24"/>
        </w:rPr>
        <w:t xml:space="preserve">Zabezpieczenie należytego wykonania umowy zostanie zwrócone </w:t>
      </w:r>
      <w:r w:rsidRPr="006D17A8">
        <w:rPr>
          <w:rFonts w:ascii="Times New Roman" w:hAnsi="Times New Roman" w:cs="Times New Roman"/>
          <w:b/>
          <w:sz w:val="24"/>
          <w:szCs w:val="24"/>
        </w:rPr>
        <w:t>Wykonawcy</w:t>
      </w:r>
      <w:r w:rsidRPr="006D17A8">
        <w:rPr>
          <w:rFonts w:ascii="Times New Roman" w:hAnsi="Times New Roman" w:cs="Times New Roman"/>
          <w:sz w:val="24"/>
          <w:szCs w:val="24"/>
        </w:rPr>
        <w:t xml:space="preserve"> przez </w:t>
      </w:r>
      <w:r w:rsidRPr="006D17A8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6D17A8">
        <w:rPr>
          <w:rFonts w:ascii="Times New Roman" w:hAnsi="Times New Roman" w:cs="Times New Roman"/>
          <w:sz w:val="24"/>
          <w:szCs w:val="24"/>
        </w:rPr>
        <w:t xml:space="preserve"> na następujących zasadach:</w:t>
      </w:r>
    </w:p>
    <w:p w14:paraId="021A53F9" w14:textId="77777777" w:rsidR="000653F3" w:rsidRDefault="000653F3" w:rsidP="000653F3">
      <w:pPr>
        <w:pStyle w:val="Bezodstpw"/>
        <w:numPr>
          <w:ilvl w:val="1"/>
          <w:numId w:val="4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3E61">
        <w:rPr>
          <w:rFonts w:ascii="Times New Roman" w:hAnsi="Times New Roman" w:cs="Times New Roman"/>
          <w:b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– zabezpieczenia do </w:t>
      </w:r>
      <w:r w:rsidRPr="00813E61">
        <w:rPr>
          <w:rFonts w:ascii="Times New Roman" w:hAnsi="Times New Roman" w:cs="Times New Roman"/>
          <w:b/>
          <w:sz w:val="24"/>
          <w:szCs w:val="24"/>
        </w:rPr>
        <w:t>30 dni</w:t>
      </w:r>
      <w:r>
        <w:rPr>
          <w:rFonts w:ascii="Times New Roman" w:hAnsi="Times New Roman" w:cs="Times New Roman"/>
          <w:sz w:val="24"/>
          <w:szCs w:val="24"/>
        </w:rPr>
        <w:t xml:space="preserve"> po upływie terminu obowiązywania udzielonego okresu gwarancji.</w:t>
      </w:r>
    </w:p>
    <w:p w14:paraId="47143426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17497" w14:textId="77777777" w:rsidR="000653F3" w:rsidRDefault="000653F3" w:rsidP="000653F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3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442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Zobowiązania Wykonawcy</w:t>
      </w:r>
    </w:p>
    <w:p w14:paraId="3782AD15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36CB95" w14:textId="77777777" w:rsidR="000653F3" w:rsidRDefault="000653F3" w:rsidP="000653F3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B9D">
        <w:rPr>
          <w:rFonts w:ascii="Times New Roman" w:hAnsi="Times New Roman" w:cs="Times New Roman"/>
          <w:sz w:val="24"/>
          <w:szCs w:val="24"/>
        </w:rPr>
        <w:t xml:space="preserve">Przedmiot </w:t>
      </w:r>
      <w:r w:rsidRPr="00BC3B9D">
        <w:rPr>
          <w:rFonts w:ascii="Times New Roman" w:hAnsi="Times New Roman" w:cs="Times New Roman"/>
          <w:b/>
          <w:sz w:val="24"/>
          <w:szCs w:val="24"/>
        </w:rPr>
        <w:t>umowy</w:t>
      </w:r>
      <w:r w:rsidRPr="00BC3B9D">
        <w:rPr>
          <w:rFonts w:ascii="Times New Roman" w:hAnsi="Times New Roman" w:cs="Times New Roman"/>
          <w:sz w:val="24"/>
          <w:szCs w:val="24"/>
        </w:rPr>
        <w:t xml:space="preserve"> zostanie wykonany z materiałów i urządzeń dostarczonych przez </w:t>
      </w:r>
      <w:r w:rsidRPr="00BC3B9D">
        <w:rPr>
          <w:rFonts w:ascii="Times New Roman" w:hAnsi="Times New Roman" w:cs="Times New Roman"/>
          <w:b/>
          <w:sz w:val="24"/>
          <w:szCs w:val="24"/>
        </w:rPr>
        <w:t>Wykonawcę</w:t>
      </w:r>
      <w:r w:rsidRPr="00BC3B9D">
        <w:rPr>
          <w:rFonts w:ascii="Times New Roman" w:hAnsi="Times New Roman" w:cs="Times New Roman"/>
          <w:sz w:val="24"/>
          <w:szCs w:val="24"/>
        </w:rPr>
        <w:t>.</w:t>
      </w:r>
    </w:p>
    <w:p w14:paraId="702CDB82" w14:textId="77777777" w:rsidR="000653F3" w:rsidRPr="00BC3B9D" w:rsidRDefault="000653F3" w:rsidP="000653F3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B9D">
        <w:rPr>
          <w:rFonts w:ascii="Times New Roman" w:hAnsi="Times New Roman" w:cs="Times New Roman"/>
          <w:sz w:val="24"/>
          <w:szCs w:val="24"/>
        </w:rPr>
        <w:t>Materiały i urządzenia, o których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3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C3B9D">
        <w:rPr>
          <w:rFonts w:ascii="Times New Roman" w:hAnsi="Times New Roman" w:cs="Times New Roman"/>
          <w:sz w:val="24"/>
          <w:szCs w:val="24"/>
        </w:rPr>
        <w:t xml:space="preserve"> </w:t>
      </w:r>
      <w:r w:rsidRPr="00BC3B9D">
        <w:rPr>
          <w:rFonts w:ascii="Times New Roman" w:hAnsi="Times New Roman" w:cs="Times New Roman"/>
          <w:b/>
          <w:sz w:val="24"/>
          <w:szCs w:val="24"/>
        </w:rPr>
        <w:t>ust. 1</w:t>
      </w:r>
      <w:r w:rsidRPr="00BC3B9D">
        <w:rPr>
          <w:rFonts w:ascii="Times New Roman" w:hAnsi="Times New Roman" w:cs="Times New Roman"/>
          <w:sz w:val="24"/>
          <w:szCs w:val="24"/>
        </w:rPr>
        <w:t xml:space="preserve">, powinny odpowiadać co do jakości wymogom wyrobów dopuszczonym do obrotu i stosowania w budownictwie określonym ustawą z dnia 16 kwietnia 2004r. o wyrobach budowlanych (Dz.U. z 2019 r. poz. 266 ze zm.) oraz wymaganiom określonym w </w:t>
      </w:r>
      <w:r w:rsidRPr="00BC3B9D">
        <w:rPr>
          <w:rFonts w:ascii="Times New Roman" w:hAnsi="Times New Roman" w:cs="Times New Roman"/>
          <w:b/>
          <w:sz w:val="24"/>
          <w:szCs w:val="24"/>
        </w:rPr>
        <w:t>SIWZ</w:t>
      </w:r>
      <w:r w:rsidRPr="00BC3B9D">
        <w:rPr>
          <w:rFonts w:ascii="Times New Roman" w:hAnsi="Times New Roman" w:cs="Times New Roman"/>
          <w:sz w:val="24"/>
          <w:szCs w:val="24"/>
        </w:rPr>
        <w:t xml:space="preserve"> oraz dokumentacji technicznej.</w:t>
      </w:r>
    </w:p>
    <w:p w14:paraId="03EDF5E7" w14:textId="77777777" w:rsidR="000653F3" w:rsidRPr="00BC3B9D" w:rsidRDefault="000653F3" w:rsidP="000653F3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B9D">
        <w:rPr>
          <w:rFonts w:ascii="Times New Roman" w:hAnsi="Times New Roman" w:cs="Times New Roman"/>
          <w:sz w:val="24"/>
          <w:szCs w:val="24"/>
        </w:rPr>
        <w:t xml:space="preserve">Wszystkie dokumenty, w tym m.in. aprobaty, atesty, deklaracje zgodności, karty katalogowe </w:t>
      </w:r>
      <w:r w:rsidRPr="00BC3B9D">
        <w:rPr>
          <w:rFonts w:ascii="Times New Roman" w:hAnsi="Times New Roman" w:cs="Times New Roman"/>
          <w:b/>
          <w:sz w:val="24"/>
          <w:szCs w:val="24"/>
        </w:rPr>
        <w:t>muszą być przedłożone w języku polskim</w:t>
      </w:r>
      <w:r w:rsidRPr="00BC3B9D">
        <w:rPr>
          <w:rFonts w:ascii="Times New Roman" w:hAnsi="Times New Roman" w:cs="Times New Roman"/>
          <w:sz w:val="24"/>
          <w:szCs w:val="24"/>
        </w:rPr>
        <w:t>.</w:t>
      </w:r>
    </w:p>
    <w:p w14:paraId="5AFF5324" w14:textId="77777777" w:rsidR="000653F3" w:rsidRPr="00BC3B9D" w:rsidRDefault="000653F3" w:rsidP="000653F3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B9D">
        <w:rPr>
          <w:rFonts w:ascii="Times New Roman" w:hAnsi="Times New Roman" w:cs="Times New Roman"/>
          <w:b/>
          <w:sz w:val="24"/>
          <w:szCs w:val="24"/>
        </w:rPr>
        <w:t>Wykonawca</w:t>
      </w:r>
      <w:r w:rsidRPr="00BC3B9D">
        <w:rPr>
          <w:rFonts w:ascii="Times New Roman" w:hAnsi="Times New Roman" w:cs="Times New Roman"/>
          <w:sz w:val="24"/>
          <w:szCs w:val="24"/>
        </w:rPr>
        <w:t xml:space="preserve"> wykona wszystkie roboty związane z budową zgodnie z aktualnie obowiązującymi polskimi normami, polskim prawem budowlanym wraz z aktami wykonawczymi do niego i innymi obowiązującymi przepisami.</w:t>
      </w:r>
    </w:p>
    <w:p w14:paraId="10257D13" w14:textId="77777777" w:rsidR="000653F3" w:rsidRDefault="000653F3" w:rsidP="000653F3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B9D">
        <w:rPr>
          <w:rFonts w:ascii="Times New Roman" w:hAnsi="Times New Roman" w:cs="Times New Roman"/>
          <w:b/>
          <w:sz w:val="24"/>
          <w:szCs w:val="24"/>
        </w:rPr>
        <w:t>Wykonawca</w:t>
      </w:r>
      <w:r w:rsidRPr="00BC3B9D">
        <w:rPr>
          <w:rFonts w:ascii="Times New Roman" w:hAnsi="Times New Roman" w:cs="Times New Roman"/>
          <w:sz w:val="24"/>
          <w:szCs w:val="24"/>
        </w:rPr>
        <w:t xml:space="preserve"> ponosi pełną odpowiedzialność za teren budowy od chwili przejęcia placu budowy.</w:t>
      </w:r>
    </w:p>
    <w:p w14:paraId="093BF216" w14:textId="77777777" w:rsidR="000653F3" w:rsidRPr="00BC3B9D" w:rsidRDefault="000653F3" w:rsidP="000653F3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B9D">
        <w:rPr>
          <w:rFonts w:ascii="Times New Roman" w:hAnsi="Times New Roman" w:cs="Times New Roman"/>
          <w:b/>
          <w:sz w:val="24"/>
          <w:szCs w:val="24"/>
        </w:rPr>
        <w:t>Wykonawca</w:t>
      </w:r>
      <w:r w:rsidRPr="00BC3B9D">
        <w:rPr>
          <w:rFonts w:ascii="Times New Roman" w:hAnsi="Times New Roman" w:cs="Times New Roman"/>
          <w:sz w:val="24"/>
          <w:szCs w:val="24"/>
        </w:rPr>
        <w:t xml:space="preserve"> zobowiązuje się do:</w:t>
      </w:r>
    </w:p>
    <w:p w14:paraId="5BC2E199" w14:textId="77777777" w:rsidR="000653F3" w:rsidRPr="00BC3B9D" w:rsidRDefault="000653F3" w:rsidP="000653F3">
      <w:pPr>
        <w:pStyle w:val="Bezodstpw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3B9D">
        <w:rPr>
          <w:rFonts w:ascii="Times New Roman" w:hAnsi="Times New Roman" w:cs="Times New Roman"/>
          <w:sz w:val="24"/>
          <w:szCs w:val="24"/>
        </w:rPr>
        <w:t>przestrzegania przepisów bhp i ppoż.,</w:t>
      </w:r>
    </w:p>
    <w:p w14:paraId="5E559FD8" w14:textId="77777777" w:rsidR="000653F3" w:rsidRPr="00BC3B9D" w:rsidRDefault="000653F3" w:rsidP="000653F3">
      <w:pPr>
        <w:pStyle w:val="Bezodstpw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3B9D">
        <w:rPr>
          <w:rFonts w:ascii="Times New Roman" w:hAnsi="Times New Roman" w:cs="Times New Roman"/>
          <w:sz w:val="24"/>
          <w:szCs w:val="24"/>
        </w:rPr>
        <w:t>zapewnienia kadry i nadzoru z wymaganymi uprawnieniami,</w:t>
      </w:r>
    </w:p>
    <w:p w14:paraId="15E20593" w14:textId="77777777" w:rsidR="000653F3" w:rsidRPr="00BC3B9D" w:rsidRDefault="000653F3" w:rsidP="000653F3">
      <w:pPr>
        <w:pStyle w:val="Bezodstpw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3B9D">
        <w:rPr>
          <w:rFonts w:ascii="Times New Roman" w:hAnsi="Times New Roman" w:cs="Times New Roman"/>
          <w:sz w:val="24"/>
          <w:szCs w:val="24"/>
        </w:rPr>
        <w:t>zapewnienia sprzętu spełniającego wymagania norm technicznych,</w:t>
      </w:r>
    </w:p>
    <w:p w14:paraId="1AFCA5A8" w14:textId="77777777" w:rsidR="000653F3" w:rsidRPr="00BC3B9D" w:rsidRDefault="000653F3" w:rsidP="000653F3">
      <w:pPr>
        <w:pStyle w:val="Bezodstpw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3B9D">
        <w:rPr>
          <w:rFonts w:ascii="Times New Roman" w:hAnsi="Times New Roman" w:cs="Times New Roman"/>
          <w:sz w:val="24"/>
          <w:szCs w:val="24"/>
        </w:rPr>
        <w:t>utrzymania porządku na placu budowy w czasie realizacji prac,</w:t>
      </w:r>
    </w:p>
    <w:p w14:paraId="696BDBEB" w14:textId="77777777" w:rsidR="000653F3" w:rsidRDefault="000653F3" w:rsidP="000653F3">
      <w:pPr>
        <w:pStyle w:val="Bezodstpw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3B9D">
        <w:rPr>
          <w:rFonts w:ascii="Times New Roman" w:hAnsi="Times New Roman" w:cs="Times New Roman"/>
          <w:sz w:val="24"/>
          <w:szCs w:val="24"/>
        </w:rPr>
        <w:t xml:space="preserve">uprzątnięcia terenu budowy, demontażu i usunięcia sprzętu budowlanego, a także wszelkich prowizorycznych obiektów wzniesionych przez </w:t>
      </w:r>
      <w:r w:rsidRPr="00BC3B9D">
        <w:rPr>
          <w:rFonts w:ascii="Times New Roman" w:hAnsi="Times New Roman" w:cs="Times New Roman"/>
          <w:b/>
          <w:sz w:val="24"/>
          <w:szCs w:val="24"/>
        </w:rPr>
        <w:t>Wykonawcę</w:t>
      </w:r>
      <w:r w:rsidRPr="00BC3B9D">
        <w:rPr>
          <w:rFonts w:ascii="Times New Roman" w:hAnsi="Times New Roman" w:cs="Times New Roman"/>
          <w:sz w:val="24"/>
          <w:szCs w:val="24"/>
        </w:rPr>
        <w:t xml:space="preserve"> lub podwykonawców działających na jego rzecz w czasie budowy, w terminie </w:t>
      </w:r>
      <w:r w:rsidRPr="00BC3B9D">
        <w:rPr>
          <w:rFonts w:ascii="Times New Roman" w:hAnsi="Times New Roman" w:cs="Times New Roman"/>
          <w:b/>
          <w:sz w:val="24"/>
          <w:szCs w:val="24"/>
        </w:rPr>
        <w:t>14 dni</w:t>
      </w:r>
      <w:r w:rsidRPr="00BC3B9D">
        <w:rPr>
          <w:rFonts w:ascii="Times New Roman" w:hAnsi="Times New Roman" w:cs="Times New Roman"/>
          <w:sz w:val="24"/>
          <w:szCs w:val="24"/>
        </w:rPr>
        <w:t xml:space="preserve"> od dokonania przez </w:t>
      </w:r>
      <w:r w:rsidRPr="00BC3B9D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BC3B9D">
        <w:rPr>
          <w:rFonts w:ascii="Times New Roman" w:hAnsi="Times New Roman" w:cs="Times New Roman"/>
          <w:sz w:val="24"/>
          <w:szCs w:val="24"/>
        </w:rPr>
        <w:t xml:space="preserve"> odbioru końcowego przedmiotu </w:t>
      </w:r>
      <w:r w:rsidRPr="00BC3B9D">
        <w:rPr>
          <w:rFonts w:ascii="Times New Roman" w:hAnsi="Times New Roman" w:cs="Times New Roman"/>
          <w:b/>
          <w:sz w:val="24"/>
          <w:szCs w:val="24"/>
        </w:rPr>
        <w:t>umowy</w:t>
      </w:r>
      <w:r w:rsidRPr="00BC3B9D">
        <w:rPr>
          <w:rFonts w:ascii="Times New Roman" w:hAnsi="Times New Roman" w:cs="Times New Roman"/>
          <w:sz w:val="24"/>
          <w:szCs w:val="24"/>
        </w:rPr>
        <w:t>.</w:t>
      </w:r>
    </w:p>
    <w:p w14:paraId="69E0C7EB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284BE" w14:textId="77777777" w:rsidR="000653F3" w:rsidRDefault="000653F3" w:rsidP="000653F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3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Rękojmia i gwarancja</w:t>
      </w:r>
    </w:p>
    <w:p w14:paraId="318B6F53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A9832" w14:textId="77777777" w:rsidR="000653F3" w:rsidRDefault="000653F3" w:rsidP="000653F3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E61">
        <w:rPr>
          <w:rFonts w:ascii="Times New Roman" w:hAnsi="Times New Roman" w:cs="Times New Roman"/>
          <w:b/>
          <w:sz w:val="24"/>
          <w:szCs w:val="24"/>
        </w:rPr>
        <w:t>Wykonawca</w:t>
      </w:r>
      <w:r w:rsidRPr="00813E61">
        <w:rPr>
          <w:rFonts w:ascii="Times New Roman" w:hAnsi="Times New Roman" w:cs="Times New Roman"/>
          <w:sz w:val="24"/>
          <w:szCs w:val="24"/>
        </w:rPr>
        <w:t xml:space="preserve"> ponosi odpowiedzialność z tytułu gwarancji oraz rękojmi za wady przez okres</w:t>
      </w:r>
      <w:r w:rsidRPr="00813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E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</w:t>
      </w:r>
      <w:r w:rsidRPr="00813E61">
        <w:rPr>
          <w:rFonts w:ascii="Times New Roman" w:hAnsi="Times New Roman" w:cs="Times New Roman"/>
          <w:sz w:val="24"/>
          <w:szCs w:val="24"/>
        </w:rPr>
        <w:t xml:space="preserve"> miesięcy licząc od daty podpisania przez </w:t>
      </w:r>
      <w:r w:rsidRPr="00813E61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813E61">
        <w:rPr>
          <w:rFonts w:ascii="Times New Roman" w:hAnsi="Times New Roman" w:cs="Times New Roman"/>
          <w:sz w:val="24"/>
          <w:szCs w:val="24"/>
        </w:rPr>
        <w:t xml:space="preserve"> protokołu odbioru końcowego robót.</w:t>
      </w:r>
    </w:p>
    <w:p w14:paraId="5BED9639" w14:textId="77777777" w:rsidR="000653F3" w:rsidRPr="002279F3" w:rsidRDefault="000653F3" w:rsidP="000653F3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9F3">
        <w:rPr>
          <w:rFonts w:ascii="Times New Roman" w:hAnsi="Times New Roman" w:cs="Times New Roman"/>
          <w:b/>
          <w:sz w:val="24"/>
          <w:szCs w:val="24"/>
        </w:rPr>
        <w:t>Wykonawca</w:t>
      </w:r>
      <w:r w:rsidRPr="002279F3">
        <w:rPr>
          <w:rFonts w:ascii="Times New Roman" w:hAnsi="Times New Roman" w:cs="Times New Roman"/>
          <w:sz w:val="24"/>
          <w:szCs w:val="24"/>
        </w:rPr>
        <w:t xml:space="preserve"> odpowiada wobec </w:t>
      </w:r>
      <w:r w:rsidRPr="002279F3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2279F3">
        <w:rPr>
          <w:rFonts w:ascii="Times New Roman" w:hAnsi="Times New Roman" w:cs="Times New Roman"/>
          <w:sz w:val="24"/>
          <w:szCs w:val="24"/>
        </w:rPr>
        <w:t xml:space="preserve"> za cały przedmiot umowy, w tym także za części realizowane przez Podwykonawców lub dalszych Podwykonawców.</w:t>
      </w:r>
    </w:p>
    <w:p w14:paraId="44A8DD4D" w14:textId="77777777" w:rsidR="000653F3" w:rsidRPr="002279F3" w:rsidRDefault="000653F3" w:rsidP="000653F3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9F3">
        <w:rPr>
          <w:rFonts w:ascii="Times New Roman" w:hAnsi="Times New Roman" w:cs="Times New Roman"/>
          <w:sz w:val="24"/>
          <w:szCs w:val="24"/>
        </w:rPr>
        <w:t xml:space="preserve">Nie podlegają gwarancji wady powstałe na skutek siły wyższej, szkód wynikłych z winy </w:t>
      </w:r>
      <w:r w:rsidRPr="007845AD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2279F3">
        <w:rPr>
          <w:rFonts w:ascii="Times New Roman" w:hAnsi="Times New Roman" w:cs="Times New Roman"/>
          <w:sz w:val="24"/>
          <w:szCs w:val="24"/>
        </w:rPr>
        <w:t xml:space="preserve"> (w tym </w:t>
      </w:r>
      <w:r w:rsidRPr="007845AD">
        <w:rPr>
          <w:rFonts w:ascii="Times New Roman" w:hAnsi="Times New Roman" w:cs="Times New Roman"/>
          <w:b/>
          <w:sz w:val="24"/>
          <w:szCs w:val="24"/>
        </w:rPr>
        <w:t>Użytkownika</w:t>
      </w:r>
      <w:r w:rsidRPr="002279F3">
        <w:rPr>
          <w:rFonts w:ascii="Times New Roman" w:hAnsi="Times New Roman" w:cs="Times New Roman"/>
          <w:sz w:val="24"/>
          <w:szCs w:val="24"/>
        </w:rPr>
        <w:t xml:space="preserve">), a szczególnie użytkowania obiektu w sposób niezgodny z zasadami eksploatacji i użytkowania, szkód wynikłych ze zwłoki w zgłoszeniu wady </w:t>
      </w:r>
      <w:r w:rsidRPr="007845AD">
        <w:rPr>
          <w:rFonts w:ascii="Times New Roman" w:hAnsi="Times New Roman" w:cs="Times New Roman"/>
          <w:b/>
          <w:sz w:val="24"/>
          <w:szCs w:val="24"/>
        </w:rPr>
        <w:t>Wykonawcy</w:t>
      </w:r>
      <w:r w:rsidRPr="002279F3">
        <w:rPr>
          <w:rFonts w:ascii="Times New Roman" w:hAnsi="Times New Roman" w:cs="Times New Roman"/>
          <w:sz w:val="24"/>
          <w:szCs w:val="24"/>
        </w:rPr>
        <w:t>.</w:t>
      </w:r>
    </w:p>
    <w:p w14:paraId="1D3EAF96" w14:textId="77777777" w:rsidR="000653F3" w:rsidRPr="002279F3" w:rsidRDefault="000653F3" w:rsidP="000653F3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9F3">
        <w:rPr>
          <w:rFonts w:ascii="Times New Roman" w:hAnsi="Times New Roman" w:cs="Times New Roman"/>
          <w:sz w:val="24"/>
          <w:szCs w:val="24"/>
        </w:rPr>
        <w:t xml:space="preserve">O wystąpieniu wad </w:t>
      </w:r>
      <w:r w:rsidRPr="007845AD">
        <w:rPr>
          <w:rFonts w:ascii="Times New Roman" w:hAnsi="Times New Roman" w:cs="Times New Roman"/>
          <w:b/>
          <w:sz w:val="24"/>
          <w:szCs w:val="24"/>
        </w:rPr>
        <w:t>Zamawiający</w:t>
      </w:r>
      <w:r w:rsidRPr="002279F3">
        <w:rPr>
          <w:rFonts w:ascii="Times New Roman" w:hAnsi="Times New Roman" w:cs="Times New Roman"/>
          <w:sz w:val="24"/>
          <w:szCs w:val="24"/>
        </w:rPr>
        <w:t xml:space="preserve"> powiadomi </w:t>
      </w:r>
      <w:r w:rsidRPr="007845AD">
        <w:rPr>
          <w:rFonts w:ascii="Times New Roman" w:hAnsi="Times New Roman" w:cs="Times New Roman"/>
          <w:b/>
          <w:sz w:val="24"/>
          <w:szCs w:val="24"/>
        </w:rPr>
        <w:t>Wykonawcę</w:t>
      </w:r>
      <w:r w:rsidRPr="002279F3">
        <w:rPr>
          <w:rFonts w:ascii="Times New Roman" w:hAnsi="Times New Roman" w:cs="Times New Roman"/>
          <w:sz w:val="24"/>
          <w:szCs w:val="24"/>
        </w:rPr>
        <w:t xml:space="preserve"> w formie elektronicznej i/lub pisemnej w terminie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7845AD">
        <w:rPr>
          <w:rFonts w:ascii="Times New Roman" w:hAnsi="Times New Roman" w:cs="Times New Roman"/>
          <w:b/>
          <w:sz w:val="24"/>
          <w:szCs w:val="24"/>
        </w:rPr>
        <w:t>3 dni</w:t>
      </w:r>
      <w:r w:rsidRPr="002279F3">
        <w:rPr>
          <w:rFonts w:ascii="Times New Roman" w:hAnsi="Times New Roman" w:cs="Times New Roman"/>
          <w:sz w:val="24"/>
          <w:szCs w:val="24"/>
        </w:rPr>
        <w:t xml:space="preserve"> od ujawnienia wady podając jej rodzaj.</w:t>
      </w:r>
    </w:p>
    <w:p w14:paraId="08E2D474" w14:textId="77777777" w:rsidR="000653F3" w:rsidRPr="002279F3" w:rsidRDefault="000653F3" w:rsidP="000653F3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9F3">
        <w:rPr>
          <w:rFonts w:ascii="Times New Roman" w:hAnsi="Times New Roman" w:cs="Times New Roman"/>
          <w:sz w:val="24"/>
          <w:szCs w:val="24"/>
        </w:rPr>
        <w:lastRenderedPageBreak/>
        <w:t xml:space="preserve">Ujawnione wady w okresie gwarancji zostaną bezpłatnie usunięte przez </w:t>
      </w:r>
      <w:r w:rsidRPr="007845AD">
        <w:rPr>
          <w:rFonts w:ascii="Times New Roman" w:hAnsi="Times New Roman" w:cs="Times New Roman"/>
          <w:b/>
          <w:sz w:val="24"/>
          <w:szCs w:val="24"/>
        </w:rPr>
        <w:t>Wykonawcę</w:t>
      </w:r>
      <w:r w:rsidRPr="002279F3">
        <w:rPr>
          <w:rFonts w:ascii="Times New Roman" w:hAnsi="Times New Roman" w:cs="Times New Roman"/>
          <w:sz w:val="24"/>
          <w:szCs w:val="24"/>
        </w:rPr>
        <w:t xml:space="preserve"> w terminie do</w:t>
      </w:r>
      <w:r w:rsidRPr="00227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45AD">
        <w:rPr>
          <w:rFonts w:ascii="Times New Roman" w:hAnsi="Times New Roman" w:cs="Times New Roman"/>
          <w:bCs/>
          <w:sz w:val="24"/>
          <w:szCs w:val="24"/>
        </w:rPr>
        <w:t>7</w:t>
      </w:r>
      <w:r w:rsidRPr="007845AD">
        <w:rPr>
          <w:rFonts w:ascii="Times New Roman" w:hAnsi="Times New Roman" w:cs="Times New Roman"/>
          <w:sz w:val="24"/>
          <w:szCs w:val="24"/>
        </w:rPr>
        <w:t xml:space="preserve"> dni</w:t>
      </w:r>
      <w:r w:rsidRPr="002279F3">
        <w:rPr>
          <w:rFonts w:ascii="Times New Roman" w:hAnsi="Times New Roman" w:cs="Times New Roman"/>
          <w:sz w:val="24"/>
          <w:szCs w:val="24"/>
        </w:rPr>
        <w:t>.</w:t>
      </w:r>
    </w:p>
    <w:p w14:paraId="00FD1A25" w14:textId="77777777" w:rsidR="000653F3" w:rsidRPr="002279F3" w:rsidRDefault="000653F3" w:rsidP="000653F3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9F3">
        <w:rPr>
          <w:rFonts w:ascii="Times New Roman" w:hAnsi="Times New Roman" w:cs="Times New Roman"/>
          <w:sz w:val="24"/>
          <w:szCs w:val="24"/>
        </w:rPr>
        <w:t xml:space="preserve">W przypadku, gdy stwierdzone wady uniemożliwiałyby użytkowanie przedmiotu umowy, a także gdy ujawniona wada może skutkować zagrożeniem dla życia lub zdrowia ludzi, zanieczyszczeniem środowiska, wystąpieniem szkody po stronie </w:t>
      </w:r>
      <w:r w:rsidRPr="007845AD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2279F3">
        <w:rPr>
          <w:rFonts w:ascii="Times New Roman" w:hAnsi="Times New Roman" w:cs="Times New Roman"/>
          <w:sz w:val="24"/>
          <w:szCs w:val="24"/>
        </w:rPr>
        <w:t xml:space="preserve">, </w:t>
      </w:r>
      <w:r w:rsidRPr="007845AD">
        <w:rPr>
          <w:rFonts w:ascii="Times New Roman" w:hAnsi="Times New Roman" w:cs="Times New Roman"/>
          <w:b/>
          <w:sz w:val="24"/>
          <w:szCs w:val="24"/>
        </w:rPr>
        <w:t>Wykonawca</w:t>
      </w:r>
      <w:r w:rsidRPr="002279F3">
        <w:rPr>
          <w:rFonts w:ascii="Times New Roman" w:hAnsi="Times New Roman" w:cs="Times New Roman"/>
          <w:sz w:val="24"/>
          <w:szCs w:val="24"/>
        </w:rPr>
        <w:t xml:space="preserve"> obowiązany jest przystąpić do usunięcia wady niezwłocznie tj. w terminie do 24 godzin od powiadomienia i usunięcia jej w najwcześniej możliwym terminie.</w:t>
      </w:r>
    </w:p>
    <w:p w14:paraId="08E0B32B" w14:textId="77777777" w:rsidR="000653F3" w:rsidRPr="002279F3" w:rsidRDefault="000653F3" w:rsidP="000653F3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9F3">
        <w:rPr>
          <w:rFonts w:ascii="Times New Roman" w:hAnsi="Times New Roman" w:cs="Times New Roman"/>
          <w:sz w:val="24"/>
          <w:szCs w:val="24"/>
        </w:rPr>
        <w:t xml:space="preserve">Po bezskutecznym upływie terminu usunięcia wad, </w:t>
      </w:r>
      <w:r w:rsidRPr="007845AD">
        <w:rPr>
          <w:rFonts w:ascii="Times New Roman" w:hAnsi="Times New Roman" w:cs="Times New Roman"/>
          <w:b/>
          <w:sz w:val="24"/>
          <w:szCs w:val="24"/>
        </w:rPr>
        <w:t>Zamawiający</w:t>
      </w:r>
      <w:r w:rsidRPr="002279F3">
        <w:rPr>
          <w:rFonts w:ascii="Times New Roman" w:hAnsi="Times New Roman" w:cs="Times New Roman"/>
          <w:sz w:val="24"/>
          <w:szCs w:val="24"/>
        </w:rPr>
        <w:t xml:space="preserve"> może zlecić usunięcie wad i szkód spowodowanych przez wady na koszt </w:t>
      </w:r>
      <w:r w:rsidRPr="007845AD">
        <w:rPr>
          <w:rFonts w:ascii="Times New Roman" w:hAnsi="Times New Roman" w:cs="Times New Roman"/>
          <w:b/>
          <w:sz w:val="24"/>
          <w:szCs w:val="24"/>
        </w:rPr>
        <w:t>Wykonawcy</w:t>
      </w:r>
      <w:r w:rsidRPr="002279F3">
        <w:rPr>
          <w:rFonts w:ascii="Times New Roman" w:hAnsi="Times New Roman" w:cs="Times New Roman"/>
          <w:sz w:val="24"/>
          <w:szCs w:val="24"/>
        </w:rPr>
        <w:t xml:space="preserve"> innemu podmiotowi (pokrywając powstałą należność w pierwszej kolejności z kwoty zabezpieczenie należytego wykonania </w:t>
      </w:r>
      <w:r w:rsidRPr="007845AD">
        <w:rPr>
          <w:rFonts w:ascii="Times New Roman" w:hAnsi="Times New Roman" w:cs="Times New Roman"/>
          <w:b/>
          <w:sz w:val="24"/>
          <w:szCs w:val="24"/>
        </w:rPr>
        <w:t>umowy</w:t>
      </w:r>
      <w:r w:rsidRPr="002279F3">
        <w:rPr>
          <w:rFonts w:ascii="Times New Roman" w:hAnsi="Times New Roman" w:cs="Times New Roman"/>
          <w:sz w:val="24"/>
          <w:szCs w:val="24"/>
        </w:rPr>
        <w:t xml:space="preserve">). Niezależnie od tego </w:t>
      </w:r>
      <w:r w:rsidRPr="007845AD">
        <w:rPr>
          <w:rFonts w:ascii="Times New Roman" w:hAnsi="Times New Roman" w:cs="Times New Roman"/>
          <w:b/>
          <w:sz w:val="24"/>
          <w:szCs w:val="24"/>
        </w:rPr>
        <w:t>Zamawiający</w:t>
      </w:r>
      <w:r w:rsidRPr="002279F3">
        <w:rPr>
          <w:rFonts w:ascii="Times New Roman" w:hAnsi="Times New Roman" w:cs="Times New Roman"/>
          <w:sz w:val="24"/>
          <w:szCs w:val="24"/>
        </w:rPr>
        <w:t xml:space="preserve"> może żądać od </w:t>
      </w:r>
      <w:r w:rsidRPr="007845AD">
        <w:rPr>
          <w:rFonts w:ascii="Times New Roman" w:hAnsi="Times New Roman" w:cs="Times New Roman"/>
          <w:b/>
          <w:sz w:val="24"/>
          <w:szCs w:val="24"/>
        </w:rPr>
        <w:t>Wykonawcy</w:t>
      </w:r>
      <w:r w:rsidRPr="002279F3">
        <w:rPr>
          <w:rFonts w:ascii="Times New Roman" w:hAnsi="Times New Roman" w:cs="Times New Roman"/>
          <w:sz w:val="24"/>
          <w:szCs w:val="24"/>
        </w:rPr>
        <w:t xml:space="preserve"> naprawienia szkody wynikłej ze zwłoki w przystąpieniu do usuwania wad.</w:t>
      </w:r>
    </w:p>
    <w:p w14:paraId="2F46352A" w14:textId="77777777" w:rsidR="000653F3" w:rsidRPr="002279F3" w:rsidRDefault="000653F3" w:rsidP="000653F3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9F3">
        <w:rPr>
          <w:rFonts w:ascii="Times New Roman" w:hAnsi="Times New Roman" w:cs="Times New Roman"/>
          <w:sz w:val="24"/>
          <w:szCs w:val="24"/>
        </w:rPr>
        <w:t>Usunięcie wad uważa się za skuteczne z chwilą podpisania przez obie strony protokołu odbioru prac z usuwania wad.</w:t>
      </w:r>
    </w:p>
    <w:p w14:paraId="3372689C" w14:textId="77777777" w:rsidR="000653F3" w:rsidRPr="002279F3" w:rsidRDefault="000653F3" w:rsidP="000653F3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45AD">
        <w:rPr>
          <w:rFonts w:ascii="Times New Roman" w:hAnsi="Times New Roman" w:cs="Times New Roman"/>
          <w:b/>
          <w:sz w:val="24"/>
          <w:szCs w:val="24"/>
        </w:rPr>
        <w:t>Wykonawca</w:t>
      </w:r>
      <w:r w:rsidRPr="002279F3">
        <w:rPr>
          <w:rFonts w:ascii="Times New Roman" w:hAnsi="Times New Roman" w:cs="Times New Roman"/>
          <w:sz w:val="24"/>
          <w:szCs w:val="24"/>
        </w:rPr>
        <w:t xml:space="preserve"> jest odpowiedzialny za wszelkie szkody, które spowodował usuwaniem wad.</w:t>
      </w:r>
    </w:p>
    <w:p w14:paraId="4723EA6C" w14:textId="77777777" w:rsidR="000653F3" w:rsidRDefault="000653F3" w:rsidP="000653F3">
      <w:pPr>
        <w:pStyle w:val="Bezodstpw"/>
        <w:numPr>
          <w:ilvl w:val="0"/>
          <w:numId w:val="6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14FCB">
        <w:rPr>
          <w:rFonts w:ascii="Times New Roman" w:hAnsi="Times New Roman" w:cs="Times New Roman"/>
          <w:b/>
          <w:sz w:val="24"/>
          <w:szCs w:val="24"/>
        </w:rPr>
        <w:t>Zamawiający</w:t>
      </w:r>
      <w:r w:rsidRPr="002279F3">
        <w:rPr>
          <w:rFonts w:ascii="Times New Roman" w:hAnsi="Times New Roman" w:cs="Times New Roman"/>
          <w:sz w:val="24"/>
          <w:szCs w:val="24"/>
        </w:rPr>
        <w:t xml:space="preserve"> może dochodzić roszczeń z tytułu gwarancji i/lub rękojmi po terminie określonym w </w:t>
      </w:r>
      <w:r w:rsidRPr="00E14FC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4F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ust.</w:t>
      </w:r>
      <w:r w:rsidRPr="00E14FC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279F3">
        <w:rPr>
          <w:rFonts w:ascii="Times New Roman" w:hAnsi="Times New Roman" w:cs="Times New Roman"/>
          <w:sz w:val="24"/>
          <w:szCs w:val="24"/>
        </w:rPr>
        <w:t>, jeżeli reklamował wadę przed upływem tego terminu.</w:t>
      </w:r>
    </w:p>
    <w:p w14:paraId="47E506D7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440EB" w14:textId="77777777" w:rsidR="000653F3" w:rsidRDefault="000653F3" w:rsidP="000653F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3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Nadzoru Inwestorskiego</w:t>
      </w:r>
    </w:p>
    <w:p w14:paraId="2D7B56E8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1CC75" w14:textId="77777777" w:rsidR="000653F3" w:rsidRPr="0013118C" w:rsidRDefault="000653F3" w:rsidP="000653F3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8C">
        <w:rPr>
          <w:rFonts w:ascii="Times New Roman" w:hAnsi="Times New Roman" w:cs="Times New Roman"/>
          <w:b/>
          <w:sz w:val="24"/>
          <w:szCs w:val="24"/>
        </w:rPr>
        <w:t>Inspektorem Nadzoru Inwestorskiego</w:t>
      </w:r>
      <w:r w:rsidRPr="0013118C">
        <w:rPr>
          <w:rFonts w:ascii="Times New Roman" w:hAnsi="Times New Roman" w:cs="Times New Roman"/>
          <w:sz w:val="24"/>
          <w:szCs w:val="24"/>
        </w:rPr>
        <w:t xml:space="preserve"> w odniesieniu do robót objętych </w:t>
      </w:r>
      <w:r w:rsidRPr="0013118C">
        <w:rPr>
          <w:rFonts w:ascii="Times New Roman" w:hAnsi="Times New Roman" w:cs="Times New Roman"/>
          <w:b/>
          <w:sz w:val="24"/>
          <w:szCs w:val="24"/>
        </w:rPr>
        <w:t>umową</w:t>
      </w:r>
      <w:r w:rsidRPr="0013118C">
        <w:rPr>
          <w:rFonts w:ascii="Times New Roman" w:hAnsi="Times New Roman" w:cs="Times New Roman"/>
          <w:sz w:val="24"/>
          <w:szCs w:val="24"/>
        </w:rPr>
        <w:t xml:space="preserve"> jest ……………………………………, a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13118C">
        <w:rPr>
          <w:rFonts w:ascii="Times New Roman" w:hAnsi="Times New Roman" w:cs="Times New Roman"/>
          <w:b/>
          <w:sz w:val="24"/>
          <w:szCs w:val="24"/>
        </w:rPr>
        <w:t>ierownikiem budowy</w:t>
      </w:r>
      <w:r w:rsidRPr="0013118C">
        <w:rPr>
          <w:rFonts w:ascii="Times New Roman" w:hAnsi="Times New Roman" w:cs="Times New Roman"/>
          <w:sz w:val="24"/>
          <w:szCs w:val="24"/>
        </w:rPr>
        <w:t xml:space="preserve"> ze strony </w:t>
      </w:r>
      <w:r w:rsidRPr="0013118C">
        <w:rPr>
          <w:rFonts w:ascii="Times New Roman" w:hAnsi="Times New Roman" w:cs="Times New Roman"/>
          <w:b/>
          <w:sz w:val="24"/>
          <w:szCs w:val="24"/>
        </w:rPr>
        <w:t>Wykonawcy</w:t>
      </w:r>
      <w:r w:rsidRPr="0013118C">
        <w:rPr>
          <w:rFonts w:ascii="Times New Roman" w:hAnsi="Times New Roman" w:cs="Times New Roman"/>
          <w:sz w:val="24"/>
          <w:szCs w:val="24"/>
        </w:rPr>
        <w:t xml:space="preserve"> jest ………………………….</w:t>
      </w:r>
    </w:p>
    <w:p w14:paraId="78CD9DF6" w14:textId="77777777" w:rsidR="000653F3" w:rsidRPr="0013118C" w:rsidRDefault="000653F3" w:rsidP="000653F3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8C">
        <w:rPr>
          <w:rFonts w:ascii="Times New Roman" w:hAnsi="Times New Roman" w:cs="Times New Roman"/>
          <w:sz w:val="24"/>
          <w:szCs w:val="24"/>
        </w:rPr>
        <w:t xml:space="preserve">Zmiana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13118C">
        <w:rPr>
          <w:rFonts w:ascii="Times New Roman" w:hAnsi="Times New Roman" w:cs="Times New Roman"/>
          <w:b/>
          <w:sz w:val="24"/>
          <w:szCs w:val="24"/>
        </w:rPr>
        <w:t>ierownika budowy</w:t>
      </w:r>
      <w:r w:rsidRPr="0013118C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3118C">
        <w:rPr>
          <w:rFonts w:ascii="Times New Roman" w:hAnsi="Times New Roman" w:cs="Times New Roman"/>
          <w:b/>
          <w:sz w:val="24"/>
          <w:szCs w:val="24"/>
        </w:rPr>
        <w:t>nspektora nadzoru</w:t>
      </w:r>
      <w:r>
        <w:rPr>
          <w:rFonts w:ascii="Times New Roman" w:hAnsi="Times New Roman" w:cs="Times New Roman"/>
          <w:b/>
          <w:sz w:val="24"/>
          <w:szCs w:val="24"/>
        </w:rPr>
        <w:t xml:space="preserve"> inwestorskiego</w:t>
      </w:r>
      <w:r w:rsidRPr="0013118C">
        <w:rPr>
          <w:rFonts w:ascii="Times New Roman" w:hAnsi="Times New Roman" w:cs="Times New Roman"/>
          <w:sz w:val="24"/>
          <w:szCs w:val="24"/>
        </w:rPr>
        <w:t xml:space="preserve"> nie jest zmianą wymagającą zmiany </w:t>
      </w:r>
      <w:r w:rsidRPr="0013118C">
        <w:rPr>
          <w:rFonts w:ascii="Times New Roman" w:hAnsi="Times New Roman" w:cs="Times New Roman"/>
          <w:b/>
          <w:sz w:val="24"/>
          <w:szCs w:val="24"/>
        </w:rPr>
        <w:t>umowy</w:t>
      </w:r>
      <w:r w:rsidRPr="0013118C">
        <w:rPr>
          <w:rFonts w:ascii="Times New Roman" w:hAnsi="Times New Roman" w:cs="Times New Roman"/>
          <w:sz w:val="24"/>
          <w:szCs w:val="24"/>
        </w:rPr>
        <w:t xml:space="preserve">, wymaga jednak pisemnego wzajemnego powiadomienia drugiej strony oraz spełnienia przez </w:t>
      </w:r>
      <w:r w:rsidRPr="001F3090">
        <w:rPr>
          <w:rFonts w:ascii="Times New Roman" w:hAnsi="Times New Roman" w:cs="Times New Roman"/>
          <w:b/>
          <w:sz w:val="24"/>
          <w:szCs w:val="24"/>
        </w:rPr>
        <w:t>Wykonawcę</w:t>
      </w:r>
      <w:r w:rsidRPr="0013118C">
        <w:rPr>
          <w:rFonts w:ascii="Times New Roman" w:hAnsi="Times New Roman" w:cs="Times New Roman"/>
          <w:sz w:val="24"/>
          <w:szCs w:val="24"/>
        </w:rPr>
        <w:t xml:space="preserve"> wymogów określonych w </w:t>
      </w:r>
      <w:r w:rsidRPr="0013118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1F3090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1F3090">
        <w:rPr>
          <w:rFonts w:ascii="Times New Roman" w:hAnsi="Times New Roman" w:cs="Times New Roman"/>
          <w:b/>
          <w:sz w:val="24"/>
          <w:szCs w:val="24"/>
        </w:rPr>
        <w:t>ust. 3</w:t>
      </w:r>
      <w:r w:rsidRPr="0013118C">
        <w:rPr>
          <w:rFonts w:ascii="Times New Roman" w:hAnsi="Times New Roman" w:cs="Times New Roman"/>
          <w:sz w:val="24"/>
          <w:szCs w:val="24"/>
        </w:rPr>
        <w:t xml:space="preserve">. </w:t>
      </w:r>
      <w:r w:rsidRPr="001F3090">
        <w:rPr>
          <w:rFonts w:ascii="Times New Roman" w:hAnsi="Times New Roman" w:cs="Times New Roman"/>
          <w:b/>
          <w:sz w:val="24"/>
          <w:szCs w:val="24"/>
        </w:rPr>
        <w:t>Wykonawca</w:t>
      </w:r>
      <w:r w:rsidRPr="0013118C">
        <w:rPr>
          <w:rFonts w:ascii="Times New Roman" w:hAnsi="Times New Roman" w:cs="Times New Roman"/>
          <w:sz w:val="24"/>
          <w:szCs w:val="24"/>
        </w:rPr>
        <w:t xml:space="preserve"> wraz z zawiadomieniem o zmianie </w:t>
      </w:r>
      <w:r w:rsidRPr="001F3090">
        <w:rPr>
          <w:rFonts w:ascii="Times New Roman" w:hAnsi="Times New Roman" w:cs="Times New Roman"/>
          <w:b/>
          <w:sz w:val="24"/>
          <w:szCs w:val="24"/>
        </w:rPr>
        <w:t>kierownika budowy</w:t>
      </w:r>
      <w:r w:rsidRPr="0013118C">
        <w:rPr>
          <w:rFonts w:ascii="Times New Roman" w:hAnsi="Times New Roman" w:cs="Times New Roman"/>
          <w:sz w:val="24"/>
          <w:szCs w:val="24"/>
        </w:rPr>
        <w:t xml:space="preserve"> dostarczy wymagane przepisami dokumenty osoby przejmującej funkcję </w:t>
      </w:r>
      <w:r w:rsidRPr="001F3090">
        <w:rPr>
          <w:rFonts w:ascii="Times New Roman" w:hAnsi="Times New Roman" w:cs="Times New Roman"/>
          <w:b/>
          <w:sz w:val="24"/>
          <w:szCs w:val="24"/>
        </w:rPr>
        <w:t>kierownika budowy</w:t>
      </w:r>
      <w:r w:rsidRPr="0013118C">
        <w:rPr>
          <w:rFonts w:ascii="Times New Roman" w:hAnsi="Times New Roman" w:cs="Times New Roman"/>
          <w:sz w:val="24"/>
          <w:szCs w:val="24"/>
        </w:rPr>
        <w:t xml:space="preserve"> oraz dokumenty potwierdzające spełnienie wymogu określonego w </w:t>
      </w:r>
      <w:r w:rsidRPr="0013118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1F309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F3090">
        <w:rPr>
          <w:rFonts w:ascii="Times New Roman" w:hAnsi="Times New Roman" w:cs="Times New Roman"/>
          <w:b/>
          <w:sz w:val="24"/>
          <w:szCs w:val="24"/>
        </w:rPr>
        <w:t xml:space="preserve"> ust. 3.</w:t>
      </w:r>
    </w:p>
    <w:p w14:paraId="0331D125" w14:textId="77777777" w:rsidR="000653F3" w:rsidRPr="0013118C" w:rsidRDefault="000653F3" w:rsidP="000653F3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8C">
        <w:rPr>
          <w:rFonts w:ascii="Times New Roman" w:hAnsi="Times New Roman" w:cs="Times New Roman"/>
          <w:sz w:val="24"/>
          <w:szCs w:val="24"/>
        </w:rPr>
        <w:t xml:space="preserve">W przypadku zmiany </w:t>
      </w:r>
      <w:r w:rsidRPr="001F3090">
        <w:rPr>
          <w:rFonts w:ascii="Times New Roman" w:hAnsi="Times New Roman" w:cs="Times New Roman"/>
          <w:b/>
          <w:sz w:val="24"/>
          <w:szCs w:val="24"/>
        </w:rPr>
        <w:t>kierownika budowy</w:t>
      </w:r>
      <w:r w:rsidRPr="0013118C">
        <w:rPr>
          <w:rFonts w:ascii="Times New Roman" w:hAnsi="Times New Roman" w:cs="Times New Roman"/>
          <w:sz w:val="24"/>
          <w:szCs w:val="24"/>
        </w:rPr>
        <w:t xml:space="preserve"> wymaga się od </w:t>
      </w:r>
      <w:r w:rsidRPr="001F3090">
        <w:rPr>
          <w:rFonts w:ascii="Times New Roman" w:hAnsi="Times New Roman" w:cs="Times New Roman"/>
          <w:b/>
          <w:sz w:val="24"/>
          <w:szCs w:val="24"/>
        </w:rPr>
        <w:t>Wykonawcy</w:t>
      </w:r>
      <w:r w:rsidRPr="0013118C">
        <w:rPr>
          <w:rFonts w:ascii="Times New Roman" w:hAnsi="Times New Roman" w:cs="Times New Roman"/>
          <w:sz w:val="24"/>
          <w:szCs w:val="24"/>
        </w:rPr>
        <w:t xml:space="preserve">, aby przejmujący funkcję kierownik budowy posiadał doświadczenie oraz wiedzę nie mniejszą niż była wymagana dla </w:t>
      </w:r>
      <w:r w:rsidRPr="001F3090">
        <w:rPr>
          <w:rFonts w:ascii="Times New Roman" w:hAnsi="Times New Roman" w:cs="Times New Roman"/>
          <w:b/>
          <w:sz w:val="24"/>
          <w:szCs w:val="24"/>
        </w:rPr>
        <w:t>kierownika budowy w SIWZ</w:t>
      </w:r>
      <w:r w:rsidRPr="0013118C">
        <w:rPr>
          <w:rFonts w:ascii="Times New Roman" w:hAnsi="Times New Roman" w:cs="Times New Roman"/>
          <w:sz w:val="24"/>
          <w:szCs w:val="24"/>
        </w:rPr>
        <w:t>.</w:t>
      </w:r>
    </w:p>
    <w:p w14:paraId="293125C6" w14:textId="77777777" w:rsidR="000653F3" w:rsidRPr="0013118C" w:rsidRDefault="000653F3" w:rsidP="000653F3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8C">
        <w:rPr>
          <w:rFonts w:ascii="Times New Roman" w:hAnsi="Times New Roman" w:cs="Times New Roman"/>
          <w:sz w:val="24"/>
          <w:szCs w:val="24"/>
        </w:rPr>
        <w:t xml:space="preserve">W przypadku stwierdzenia przez </w:t>
      </w:r>
      <w:r w:rsidRPr="001F3090">
        <w:rPr>
          <w:rFonts w:ascii="Times New Roman" w:hAnsi="Times New Roman" w:cs="Times New Roman"/>
          <w:b/>
          <w:sz w:val="24"/>
          <w:szCs w:val="24"/>
        </w:rPr>
        <w:t>Inspektora nadzoru inwestorskiego</w:t>
      </w:r>
      <w:r w:rsidRPr="0013118C">
        <w:rPr>
          <w:rFonts w:ascii="Times New Roman" w:hAnsi="Times New Roman" w:cs="Times New Roman"/>
          <w:sz w:val="24"/>
          <w:szCs w:val="24"/>
        </w:rPr>
        <w:t xml:space="preserve"> wykonywania robót budowlanych niezgodnie z </w:t>
      </w:r>
      <w:r w:rsidRPr="001F3090">
        <w:rPr>
          <w:rFonts w:ascii="Times New Roman" w:hAnsi="Times New Roman" w:cs="Times New Roman"/>
          <w:b/>
          <w:sz w:val="24"/>
          <w:szCs w:val="24"/>
        </w:rPr>
        <w:t>umową</w:t>
      </w:r>
      <w:r w:rsidRPr="0013118C">
        <w:rPr>
          <w:rFonts w:ascii="Times New Roman" w:hAnsi="Times New Roman" w:cs="Times New Roman"/>
          <w:sz w:val="24"/>
          <w:szCs w:val="24"/>
        </w:rPr>
        <w:t xml:space="preserve"> lub ujawnienia powstałych z przyczyn obciążających </w:t>
      </w:r>
      <w:r w:rsidRPr="001F3090">
        <w:rPr>
          <w:rFonts w:ascii="Times New Roman" w:hAnsi="Times New Roman" w:cs="Times New Roman"/>
          <w:b/>
          <w:sz w:val="24"/>
          <w:szCs w:val="24"/>
        </w:rPr>
        <w:t xml:space="preserve">Wykonawcę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3118C">
        <w:rPr>
          <w:rFonts w:ascii="Times New Roman" w:hAnsi="Times New Roman" w:cs="Times New Roman"/>
          <w:sz w:val="24"/>
          <w:szCs w:val="24"/>
        </w:rPr>
        <w:t xml:space="preserve">ad w robotach budowlanych stanowiących przedmiot </w:t>
      </w:r>
      <w:r w:rsidRPr="001F3090">
        <w:rPr>
          <w:rFonts w:ascii="Times New Roman" w:hAnsi="Times New Roman" w:cs="Times New Roman"/>
          <w:b/>
          <w:sz w:val="24"/>
          <w:szCs w:val="24"/>
        </w:rPr>
        <w:t>umowy</w:t>
      </w:r>
      <w:r w:rsidRPr="0013118C">
        <w:rPr>
          <w:rFonts w:ascii="Times New Roman" w:hAnsi="Times New Roman" w:cs="Times New Roman"/>
          <w:sz w:val="24"/>
          <w:szCs w:val="24"/>
        </w:rPr>
        <w:t xml:space="preserve">, </w:t>
      </w:r>
      <w:r w:rsidRPr="001F3090">
        <w:rPr>
          <w:rFonts w:ascii="Times New Roman" w:hAnsi="Times New Roman" w:cs="Times New Roman"/>
          <w:b/>
          <w:sz w:val="24"/>
          <w:szCs w:val="24"/>
        </w:rPr>
        <w:t>Inspektor nadzoru inwestorskiego</w:t>
      </w:r>
      <w:r w:rsidRPr="0013118C">
        <w:rPr>
          <w:rFonts w:ascii="Times New Roman" w:hAnsi="Times New Roman" w:cs="Times New Roman"/>
          <w:sz w:val="24"/>
          <w:szCs w:val="24"/>
        </w:rPr>
        <w:t xml:space="preserve"> jest uprawniony do żądania usunięcia przez </w:t>
      </w:r>
      <w:r w:rsidRPr="001F3090">
        <w:rPr>
          <w:rFonts w:ascii="Times New Roman" w:hAnsi="Times New Roman" w:cs="Times New Roman"/>
          <w:b/>
          <w:sz w:val="24"/>
          <w:szCs w:val="24"/>
        </w:rPr>
        <w:t>Wykonawcę</w:t>
      </w:r>
      <w:r w:rsidRPr="0013118C">
        <w:rPr>
          <w:rFonts w:ascii="Times New Roman" w:hAnsi="Times New Roman" w:cs="Times New Roman"/>
          <w:sz w:val="24"/>
          <w:szCs w:val="24"/>
        </w:rPr>
        <w:t xml:space="preserve"> stwierdzonych nieprawidłowości lub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3118C">
        <w:rPr>
          <w:rFonts w:ascii="Times New Roman" w:hAnsi="Times New Roman" w:cs="Times New Roman"/>
          <w:sz w:val="24"/>
          <w:szCs w:val="24"/>
        </w:rPr>
        <w:t xml:space="preserve">ad w określonym, odpowiednim technicznie terminie nie krótszym niż </w:t>
      </w:r>
      <w:r w:rsidRPr="001F3090">
        <w:rPr>
          <w:rFonts w:ascii="Times New Roman" w:hAnsi="Times New Roman" w:cs="Times New Roman"/>
          <w:b/>
          <w:sz w:val="24"/>
          <w:szCs w:val="24"/>
        </w:rPr>
        <w:t>7 dni</w:t>
      </w:r>
      <w:r w:rsidRPr="0013118C">
        <w:rPr>
          <w:rFonts w:ascii="Times New Roman" w:hAnsi="Times New Roman" w:cs="Times New Roman"/>
          <w:sz w:val="24"/>
          <w:szCs w:val="24"/>
        </w:rPr>
        <w:t xml:space="preserve"> roboczych. Koszt usunięcia nieprawidłowości lub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3118C">
        <w:rPr>
          <w:rFonts w:ascii="Times New Roman" w:hAnsi="Times New Roman" w:cs="Times New Roman"/>
          <w:sz w:val="24"/>
          <w:szCs w:val="24"/>
        </w:rPr>
        <w:t xml:space="preserve">ad ponosi </w:t>
      </w:r>
      <w:r w:rsidRPr="001F3090">
        <w:rPr>
          <w:rFonts w:ascii="Times New Roman" w:hAnsi="Times New Roman" w:cs="Times New Roman"/>
          <w:b/>
          <w:sz w:val="24"/>
          <w:szCs w:val="24"/>
        </w:rPr>
        <w:t>Wykonawca</w:t>
      </w:r>
      <w:r w:rsidRPr="0013118C">
        <w:rPr>
          <w:rFonts w:ascii="Times New Roman" w:hAnsi="Times New Roman" w:cs="Times New Roman"/>
          <w:sz w:val="24"/>
          <w:szCs w:val="24"/>
        </w:rPr>
        <w:t>.</w:t>
      </w:r>
    </w:p>
    <w:p w14:paraId="5D82F2A6" w14:textId="77777777" w:rsidR="000653F3" w:rsidRPr="0013118C" w:rsidRDefault="000653F3" w:rsidP="000653F3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8C">
        <w:rPr>
          <w:rFonts w:ascii="Times New Roman" w:hAnsi="Times New Roman" w:cs="Times New Roman"/>
          <w:sz w:val="24"/>
          <w:szCs w:val="24"/>
        </w:rPr>
        <w:t xml:space="preserve">Jeżeli dla ustalenia wystąpienia wad i ich przyczyn niezbędne jest dokonanie prób, badań, odkryć lub ekspertyz, </w:t>
      </w:r>
      <w:r w:rsidRPr="001F3090">
        <w:rPr>
          <w:rFonts w:ascii="Times New Roman" w:hAnsi="Times New Roman" w:cs="Times New Roman"/>
          <w:b/>
          <w:sz w:val="24"/>
          <w:szCs w:val="24"/>
        </w:rPr>
        <w:t>Inspektor nadzoru inwestorskiego</w:t>
      </w:r>
      <w:r w:rsidRPr="0013118C">
        <w:rPr>
          <w:rFonts w:ascii="Times New Roman" w:hAnsi="Times New Roman" w:cs="Times New Roman"/>
          <w:sz w:val="24"/>
          <w:szCs w:val="24"/>
        </w:rPr>
        <w:t xml:space="preserve"> może polecić </w:t>
      </w:r>
      <w:r w:rsidRPr="001F3090">
        <w:rPr>
          <w:rFonts w:ascii="Times New Roman" w:hAnsi="Times New Roman" w:cs="Times New Roman"/>
          <w:b/>
          <w:sz w:val="24"/>
          <w:szCs w:val="24"/>
        </w:rPr>
        <w:t>Wykonawcy</w:t>
      </w:r>
      <w:r w:rsidRPr="0013118C">
        <w:rPr>
          <w:rFonts w:ascii="Times New Roman" w:hAnsi="Times New Roman" w:cs="Times New Roman"/>
          <w:sz w:val="24"/>
          <w:szCs w:val="24"/>
        </w:rPr>
        <w:t xml:space="preserve"> dokonanie tych czynności na koszt </w:t>
      </w:r>
      <w:r w:rsidRPr="001F3090">
        <w:rPr>
          <w:rFonts w:ascii="Times New Roman" w:hAnsi="Times New Roman" w:cs="Times New Roman"/>
          <w:b/>
          <w:sz w:val="24"/>
          <w:szCs w:val="24"/>
        </w:rPr>
        <w:t>Wykonawcy</w:t>
      </w:r>
      <w:r w:rsidRPr="0013118C">
        <w:rPr>
          <w:rFonts w:ascii="Times New Roman" w:hAnsi="Times New Roman" w:cs="Times New Roman"/>
          <w:sz w:val="24"/>
          <w:szCs w:val="24"/>
        </w:rPr>
        <w:t>.</w:t>
      </w:r>
    </w:p>
    <w:p w14:paraId="03A3B35C" w14:textId="77777777" w:rsidR="000653F3" w:rsidRPr="0013118C" w:rsidRDefault="000653F3" w:rsidP="000653F3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8C">
        <w:rPr>
          <w:rFonts w:ascii="Times New Roman" w:hAnsi="Times New Roman" w:cs="Times New Roman"/>
          <w:sz w:val="24"/>
          <w:szCs w:val="24"/>
        </w:rPr>
        <w:t xml:space="preserve">Jeżeli próby, badania, odkrycia, ekspertyzy nie potwierdzą wadliwości robót, </w:t>
      </w:r>
      <w:r w:rsidRPr="001F3090">
        <w:rPr>
          <w:rFonts w:ascii="Times New Roman" w:hAnsi="Times New Roman" w:cs="Times New Roman"/>
          <w:b/>
          <w:sz w:val="24"/>
          <w:szCs w:val="24"/>
        </w:rPr>
        <w:t>Zamawiający</w:t>
      </w:r>
      <w:r w:rsidRPr="0013118C">
        <w:rPr>
          <w:rFonts w:ascii="Times New Roman" w:hAnsi="Times New Roman" w:cs="Times New Roman"/>
          <w:sz w:val="24"/>
          <w:szCs w:val="24"/>
        </w:rPr>
        <w:t xml:space="preserve"> zwraca </w:t>
      </w:r>
      <w:r w:rsidRPr="001F3090">
        <w:rPr>
          <w:rFonts w:ascii="Times New Roman" w:hAnsi="Times New Roman" w:cs="Times New Roman"/>
          <w:b/>
          <w:sz w:val="24"/>
          <w:szCs w:val="24"/>
        </w:rPr>
        <w:t>Wykonawcy</w:t>
      </w:r>
      <w:r w:rsidRPr="0013118C">
        <w:rPr>
          <w:rFonts w:ascii="Times New Roman" w:hAnsi="Times New Roman" w:cs="Times New Roman"/>
          <w:sz w:val="24"/>
          <w:szCs w:val="24"/>
        </w:rPr>
        <w:t xml:space="preserve"> koszty ich przeprowadzenia.</w:t>
      </w:r>
    </w:p>
    <w:p w14:paraId="3A2476DC" w14:textId="77777777" w:rsidR="000653F3" w:rsidRDefault="000653F3" w:rsidP="000653F3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8C">
        <w:rPr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Pr="001F3090">
        <w:rPr>
          <w:rFonts w:ascii="Times New Roman" w:hAnsi="Times New Roman" w:cs="Times New Roman"/>
          <w:b/>
          <w:sz w:val="24"/>
          <w:szCs w:val="24"/>
        </w:rPr>
        <w:t>Wykonawca</w:t>
      </w:r>
      <w:r w:rsidRPr="0013118C">
        <w:rPr>
          <w:rFonts w:ascii="Times New Roman" w:hAnsi="Times New Roman" w:cs="Times New Roman"/>
          <w:sz w:val="24"/>
          <w:szCs w:val="24"/>
        </w:rPr>
        <w:t xml:space="preserve"> nie usunie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3118C">
        <w:rPr>
          <w:rFonts w:ascii="Times New Roman" w:hAnsi="Times New Roman" w:cs="Times New Roman"/>
          <w:sz w:val="24"/>
          <w:szCs w:val="24"/>
        </w:rPr>
        <w:t xml:space="preserve">ady w terminie wyznaczonym zgodnie z </w:t>
      </w:r>
      <w:r w:rsidRPr="001F3090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Pr="001F3090">
        <w:rPr>
          <w:rFonts w:ascii="Times New Roman" w:hAnsi="Times New Roman" w:cs="Times New Roman"/>
          <w:b/>
          <w:sz w:val="24"/>
          <w:szCs w:val="24"/>
        </w:rPr>
        <w:t xml:space="preserve"> ust. 4.</w:t>
      </w:r>
      <w:r w:rsidRPr="0013118C">
        <w:rPr>
          <w:rFonts w:ascii="Times New Roman" w:hAnsi="Times New Roman" w:cs="Times New Roman"/>
          <w:sz w:val="24"/>
          <w:szCs w:val="24"/>
        </w:rPr>
        <w:t xml:space="preserve">, </w:t>
      </w:r>
      <w:r w:rsidRPr="001F3090">
        <w:rPr>
          <w:rFonts w:ascii="Times New Roman" w:hAnsi="Times New Roman" w:cs="Times New Roman"/>
          <w:b/>
          <w:sz w:val="24"/>
          <w:szCs w:val="24"/>
        </w:rPr>
        <w:t>Zamawiający</w:t>
      </w:r>
      <w:r w:rsidRPr="0013118C">
        <w:rPr>
          <w:rFonts w:ascii="Times New Roman" w:hAnsi="Times New Roman" w:cs="Times New Roman"/>
          <w:sz w:val="24"/>
          <w:szCs w:val="24"/>
        </w:rPr>
        <w:t xml:space="preserve"> może zlecić usunięcie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3118C">
        <w:rPr>
          <w:rFonts w:ascii="Times New Roman" w:hAnsi="Times New Roman" w:cs="Times New Roman"/>
          <w:sz w:val="24"/>
          <w:szCs w:val="24"/>
        </w:rPr>
        <w:t xml:space="preserve">ady przez osoby trzecie na koszt i ryzyko </w:t>
      </w:r>
      <w:r w:rsidRPr="001F3090">
        <w:rPr>
          <w:rFonts w:ascii="Times New Roman" w:hAnsi="Times New Roman" w:cs="Times New Roman"/>
          <w:b/>
          <w:sz w:val="24"/>
          <w:szCs w:val="24"/>
        </w:rPr>
        <w:t>Wykonawcy</w:t>
      </w:r>
      <w:r w:rsidRPr="0013118C">
        <w:rPr>
          <w:rFonts w:ascii="Times New Roman" w:hAnsi="Times New Roman" w:cs="Times New Roman"/>
          <w:sz w:val="24"/>
          <w:szCs w:val="24"/>
        </w:rPr>
        <w:t xml:space="preserve"> (wykonanie zastępczej i potrącić poniesione w związku z tym wydatki z wynagrodzenia </w:t>
      </w:r>
      <w:r w:rsidRPr="001F3090"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3118C">
        <w:rPr>
          <w:rFonts w:ascii="Times New Roman" w:hAnsi="Times New Roman" w:cs="Times New Roman"/>
          <w:sz w:val="24"/>
          <w:szCs w:val="24"/>
        </w:rPr>
        <w:t>.</w:t>
      </w:r>
    </w:p>
    <w:p w14:paraId="23F0B6BB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EF17C" w14:textId="77777777" w:rsidR="000653F3" w:rsidRDefault="000653F3" w:rsidP="000653F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3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Odbiory robót</w:t>
      </w:r>
    </w:p>
    <w:p w14:paraId="40A2FBD0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32544" w14:textId="77777777" w:rsidR="000653F3" w:rsidRPr="009E2A56" w:rsidRDefault="000653F3" w:rsidP="000653F3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A56">
        <w:rPr>
          <w:rFonts w:ascii="Times New Roman" w:hAnsi="Times New Roman" w:cs="Times New Roman"/>
          <w:b/>
          <w:sz w:val="24"/>
          <w:szCs w:val="24"/>
        </w:rPr>
        <w:t>Wykonawca</w:t>
      </w:r>
      <w:r w:rsidRPr="009E2A56">
        <w:rPr>
          <w:rFonts w:ascii="Times New Roman" w:hAnsi="Times New Roman" w:cs="Times New Roman"/>
          <w:sz w:val="24"/>
          <w:szCs w:val="24"/>
        </w:rPr>
        <w:t xml:space="preserve"> nie jest uprawniony do zakrycia wykonanej roboty budowlanej bez uprzedniej zgody </w:t>
      </w:r>
      <w:r w:rsidRPr="009E2A56">
        <w:rPr>
          <w:rFonts w:ascii="Times New Roman" w:hAnsi="Times New Roman" w:cs="Times New Roman"/>
          <w:b/>
          <w:sz w:val="24"/>
          <w:szCs w:val="24"/>
        </w:rPr>
        <w:t>Inspektora nadzoru inwestorskiego</w:t>
      </w:r>
      <w:r w:rsidRPr="009E2A56">
        <w:rPr>
          <w:rFonts w:ascii="Times New Roman" w:hAnsi="Times New Roman" w:cs="Times New Roman"/>
          <w:sz w:val="24"/>
          <w:szCs w:val="24"/>
        </w:rPr>
        <w:t xml:space="preserve">. </w:t>
      </w:r>
      <w:r w:rsidRPr="009E2A56">
        <w:rPr>
          <w:rFonts w:ascii="Times New Roman" w:hAnsi="Times New Roman" w:cs="Times New Roman"/>
          <w:b/>
          <w:sz w:val="24"/>
          <w:szCs w:val="24"/>
        </w:rPr>
        <w:t>Wykonawca</w:t>
      </w:r>
      <w:r w:rsidRPr="009E2A56">
        <w:rPr>
          <w:rFonts w:ascii="Times New Roman" w:hAnsi="Times New Roman" w:cs="Times New Roman"/>
          <w:sz w:val="24"/>
          <w:szCs w:val="24"/>
        </w:rPr>
        <w:t xml:space="preserve">, ma obowiązek umożliwić </w:t>
      </w:r>
      <w:r w:rsidRPr="009E2A56">
        <w:rPr>
          <w:rFonts w:ascii="Times New Roman" w:hAnsi="Times New Roman" w:cs="Times New Roman"/>
          <w:b/>
          <w:sz w:val="24"/>
          <w:szCs w:val="24"/>
        </w:rPr>
        <w:t>Inspektorowi nadzoru inwestorskiego</w:t>
      </w:r>
      <w:r w:rsidRPr="009E2A56">
        <w:rPr>
          <w:rFonts w:ascii="Times New Roman" w:hAnsi="Times New Roman" w:cs="Times New Roman"/>
          <w:sz w:val="24"/>
          <w:szCs w:val="24"/>
        </w:rPr>
        <w:t xml:space="preserve"> sprawdzenie każdej roboty budowlanej zanikającej lub która ulega zakryciu.</w:t>
      </w:r>
    </w:p>
    <w:p w14:paraId="58D97F36" w14:textId="77777777" w:rsidR="000653F3" w:rsidRPr="009E2A56" w:rsidRDefault="000653F3" w:rsidP="000653F3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A56">
        <w:rPr>
          <w:rFonts w:ascii="Times New Roman" w:hAnsi="Times New Roman" w:cs="Times New Roman"/>
          <w:b/>
          <w:sz w:val="24"/>
          <w:szCs w:val="24"/>
        </w:rPr>
        <w:t>Wykonawca</w:t>
      </w:r>
      <w:r w:rsidRPr="009E2A56">
        <w:rPr>
          <w:rFonts w:ascii="Times New Roman" w:hAnsi="Times New Roman" w:cs="Times New Roman"/>
          <w:sz w:val="24"/>
          <w:szCs w:val="24"/>
        </w:rPr>
        <w:t xml:space="preserve"> zgłasza gotowość do odbioru robót zanikających i ulegających zakryciu wpisem do </w:t>
      </w:r>
      <w:r w:rsidRPr="00057D47">
        <w:rPr>
          <w:rFonts w:ascii="Times New Roman" w:hAnsi="Times New Roman" w:cs="Times New Roman"/>
          <w:b/>
          <w:sz w:val="24"/>
          <w:szCs w:val="24"/>
        </w:rPr>
        <w:t>Dziennika budowy</w:t>
      </w:r>
      <w:r w:rsidRPr="009E2A56">
        <w:rPr>
          <w:rFonts w:ascii="Times New Roman" w:hAnsi="Times New Roman" w:cs="Times New Roman"/>
          <w:sz w:val="24"/>
          <w:szCs w:val="24"/>
        </w:rPr>
        <w:t xml:space="preserve"> i jednocześnie zawiadamia o tej gotowości </w:t>
      </w:r>
      <w:r w:rsidRPr="00057D47">
        <w:rPr>
          <w:rFonts w:ascii="Times New Roman" w:hAnsi="Times New Roman" w:cs="Times New Roman"/>
          <w:b/>
          <w:sz w:val="24"/>
          <w:szCs w:val="24"/>
        </w:rPr>
        <w:t>Inspektora nadzoru inwestorskiego</w:t>
      </w:r>
      <w:r w:rsidRPr="009E2A56">
        <w:rPr>
          <w:rFonts w:ascii="Times New Roman" w:hAnsi="Times New Roman" w:cs="Times New Roman"/>
          <w:sz w:val="24"/>
          <w:szCs w:val="24"/>
        </w:rPr>
        <w:t>.</w:t>
      </w:r>
    </w:p>
    <w:p w14:paraId="2AF22ED5" w14:textId="77777777" w:rsidR="000653F3" w:rsidRPr="009E2A56" w:rsidRDefault="000653F3" w:rsidP="000653F3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7D47">
        <w:rPr>
          <w:rFonts w:ascii="Times New Roman" w:hAnsi="Times New Roman" w:cs="Times New Roman"/>
          <w:b/>
          <w:sz w:val="24"/>
          <w:szCs w:val="24"/>
        </w:rPr>
        <w:t>Inspektor nadzoru inwestorskiego</w:t>
      </w:r>
      <w:r w:rsidRPr="009E2A56">
        <w:rPr>
          <w:rFonts w:ascii="Times New Roman" w:hAnsi="Times New Roman" w:cs="Times New Roman"/>
          <w:sz w:val="24"/>
          <w:szCs w:val="24"/>
        </w:rPr>
        <w:t xml:space="preserve"> dokonuje odbioru zgłoszonych przez </w:t>
      </w:r>
      <w:r w:rsidRPr="00057D47">
        <w:rPr>
          <w:rFonts w:ascii="Times New Roman" w:hAnsi="Times New Roman" w:cs="Times New Roman"/>
          <w:b/>
          <w:sz w:val="24"/>
          <w:szCs w:val="24"/>
        </w:rPr>
        <w:t>Wykonawcę</w:t>
      </w:r>
      <w:r w:rsidRPr="009E2A56">
        <w:rPr>
          <w:rFonts w:ascii="Times New Roman" w:hAnsi="Times New Roman" w:cs="Times New Roman"/>
          <w:sz w:val="24"/>
          <w:szCs w:val="24"/>
        </w:rPr>
        <w:t xml:space="preserve"> robót zanikających i ulegających zakryciu niezwłocznie, nie później jednak niż </w:t>
      </w:r>
      <w:r w:rsidRPr="00057D47">
        <w:rPr>
          <w:rFonts w:ascii="Times New Roman" w:hAnsi="Times New Roman" w:cs="Times New Roman"/>
          <w:b/>
          <w:sz w:val="24"/>
          <w:szCs w:val="24"/>
        </w:rPr>
        <w:t>3 dni</w:t>
      </w:r>
      <w:r w:rsidRPr="009E2A56">
        <w:rPr>
          <w:rFonts w:ascii="Times New Roman" w:hAnsi="Times New Roman" w:cs="Times New Roman"/>
          <w:sz w:val="24"/>
          <w:szCs w:val="24"/>
        </w:rPr>
        <w:t xml:space="preserve"> robocze od daty zgłoszenia gotowości do odbioru i potwierdza odbiór robót </w:t>
      </w:r>
      <w:r w:rsidRPr="00057D47">
        <w:rPr>
          <w:rFonts w:ascii="Times New Roman" w:hAnsi="Times New Roman" w:cs="Times New Roman"/>
          <w:b/>
          <w:sz w:val="24"/>
          <w:szCs w:val="24"/>
        </w:rPr>
        <w:t>Protokołem odbioru</w:t>
      </w:r>
      <w:r w:rsidRPr="009E2A56">
        <w:rPr>
          <w:rFonts w:ascii="Times New Roman" w:hAnsi="Times New Roman" w:cs="Times New Roman"/>
          <w:sz w:val="24"/>
          <w:szCs w:val="24"/>
        </w:rPr>
        <w:t xml:space="preserve"> robót zanikających i ulegających zakryciu oraz wpisem do </w:t>
      </w:r>
      <w:r w:rsidRPr="00057D47">
        <w:rPr>
          <w:rFonts w:ascii="Times New Roman" w:hAnsi="Times New Roman" w:cs="Times New Roman"/>
          <w:b/>
          <w:sz w:val="24"/>
          <w:szCs w:val="24"/>
        </w:rPr>
        <w:t>Dziennika budowy</w:t>
      </w:r>
      <w:r w:rsidRPr="009E2A56">
        <w:rPr>
          <w:rFonts w:ascii="Times New Roman" w:hAnsi="Times New Roman" w:cs="Times New Roman"/>
          <w:sz w:val="24"/>
          <w:szCs w:val="24"/>
        </w:rPr>
        <w:t>.</w:t>
      </w:r>
    </w:p>
    <w:p w14:paraId="27FB70A8" w14:textId="77777777" w:rsidR="000653F3" w:rsidRPr="009E2A56" w:rsidRDefault="000653F3" w:rsidP="000653F3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A56">
        <w:rPr>
          <w:rFonts w:ascii="Times New Roman" w:hAnsi="Times New Roman" w:cs="Times New Roman"/>
          <w:sz w:val="24"/>
          <w:szCs w:val="24"/>
        </w:rPr>
        <w:t xml:space="preserve">Jeżeli </w:t>
      </w:r>
      <w:r w:rsidRPr="00057D47">
        <w:rPr>
          <w:rFonts w:ascii="Times New Roman" w:hAnsi="Times New Roman" w:cs="Times New Roman"/>
          <w:b/>
          <w:sz w:val="24"/>
          <w:szCs w:val="24"/>
        </w:rPr>
        <w:t>Inspektor nadzoru inwestorskiego</w:t>
      </w:r>
      <w:r w:rsidRPr="009E2A56">
        <w:rPr>
          <w:rFonts w:ascii="Times New Roman" w:hAnsi="Times New Roman" w:cs="Times New Roman"/>
          <w:sz w:val="24"/>
          <w:szCs w:val="24"/>
        </w:rPr>
        <w:t xml:space="preserve"> uzna odbiór robót zanikających lub ulegających zakryciu za zbędny, jest zobowiązany powiadomić o tym </w:t>
      </w:r>
      <w:r w:rsidRPr="00057D47">
        <w:rPr>
          <w:rFonts w:ascii="Times New Roman" w:hAnsi="Times New Roman" w:cs="Times New Roman"/>
          <w:b/>
          <w:sz w:val="24"/>
          <w:szCs w:val="24"/>
        </w:rPr>
        <w:t>Wykonawcę</w:t>
      </w:r>
      <w:r w:rsidRPr="009E2A56">
        <w:rPr>
          <w:rFonts w:ascii="Times New Roman" w:hAnsi="Times New Roman" w:cs="Times New Roman"/>
          <w:sz w:val="24"/>
          <w:szCs w:val="24"/>
        </w:rPr>
        <w:t xml:space="preserve"> niezwłocznie, nie później niż w terminie określonym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3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057D47">
        <w:rPr>
          <w:rFonts w:ascii="Times New Roman" w:hAnsi="Times New Roman" w:cs="Times New Roman"/>
          <w:b/>
          <w:sz w:val="24"/>
          <w:szCs w:val="24"/>
        </w:rPr>
        <w:t>ust. 8</w:t>
      </w:r>
      <w:r w:rsidRPr="009E2A56">
        <w:rPr>
          <w:rFonts w:ascii="Times New Roman" w:hAnsi="Times New Roman" w:cs="Times New Roman"/>
          <w:sz w:val="24"/>
          <w:szCs w:val="24"/>
        </w:rPr>
        <w:t>.</w:t>
      </w:r>
    </w:p>
    <w:p w14:paraId="741D973F" w14:textId="77777777" w:rsidR="000653F3" w:rsidRPr="009E2A56" w:rsidRDefault="000653F3" w:rsidP="000653F3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A56">
        <w:rPr>
          <w:rFonts w:ascii="Times New Roman" w:hAnsi="Times New Roman" w:cs="Times New Roman"/>
          <w:sz w:val="24"/>
          <w:szCs w:val="24"/>
        </w:rPr>
        <w:t xml:space="preserve">W przypadku niezgłoszenia </w:t>
      </w:r>
      <w:r w:rsidRPr="00057D47">
        <w:rPr>
          <w:rFonts w:ascii="Times New Roman" w:hAnsi="Times New Roman" w:cs="Times New Roman"/>
          <w:b/>
          <w:sz w:val="24"/>
          <w:szCs w:val="24"/>
        </w:rPr>
        <w:t>Inspektorowi nadzoru inwestorskiego</w:t>
      </w:r>
      <w:r w:rsidRPr="009E2A56">
        <w:rPr>
          <w:rFonts w:ascii="Times New Roman" w:hAnsi="Times New Roman" w:cs="Times New Roman"/>
          <w:sz w:val="24"/>
          <w:szCs w:val="24"/>
        </w:rPr>
        <w:t xml:space="preserve"> gotowości do odbioru robót zanikających lub ulegających zakryciu lub dokonania zakrycia tych robót przed ich odbiorem, </w:t>
      </w:r>
      <w:r w:rsidRPr="00057D47">
        <w:rPr>
          <w:rFonts w:ascii="Times New Roman" w:hAnsi="Times New Roman" w:cs="Times New Roman"/>
          <w:b/>
          <w:sz w:val="24"/>
          <w:szCs w:val="24"/>
        </w:rPr>
        <w:t>Wykonawca</w:t>
      </w:r>
      <w:r w:rsidRPr="009E2A56">
        <w:rPr>
          <w:rFonts w:ascii="Times New Roman" w:hAnsi="Times New Roman" w:cs="Times New Roman"/>
          <w:sz w:val="24"/>
          <w:szCs w:val="24"/>
        </w:rPr>
        <w:t xml:space="preserve"> jest zobowiązany odkryć lub wykonać otwory niezbędne dla zbadania robót, a następnie na własny koszt przywrócić stan poprzedni.</w:t>
      </w:r>
    </w:p>
    <w:p w14:paraId="2E405143" w14:textId="77777777" w:rsidR="000653F3" w:rsidRPr="009E2A56" w:rsidRDefault="000653F3" w:rsidP="000653F3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7D47">
        <w:rPr>
          <w:rFonts w:ascii="Times New Roman" w:hAnsi="Times New Roman" w:cs="Times New Roman"/>
          <w:b/>
          <w:sz w:val="24"/>
          <w:szCs w:val="24"/>
        </w:rPr>
        <w:t>Odbiór częściowy</w:t>
      </w:r>
      <w:r w:rsidRPr="009E2A56">
        <w:rPr>
          <w:rFonts w:ascii="Times New Roman" w:hAnsi="Times New Roman" w:cs="Times New Roman"/>
          <w:sz w:val="24"/>
          <w:szCs w:val="24"/>
        </w:rPr>
        <w:t xml:space="preserve"> robót jest dokonywany w celu prowadzenia częściowych rozliczeń za wykonane roboty.</w:t>
      </w:r>
    </w:p>
    <w:p w14:paraId="747A371A" w14:textId="77777777" w:rsidR="000653F3" w:rsidRPr="009E2A56" w:rsidRDefault="000653F3" w:rsidP="000653F3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A56">
        <w:rPr>
          <w:rFonts w:ascii="Times New Roman" w:hAnsi="Times New Roman" w:cs="Times New Roman"/>
          <w:sz w:val="24"/>
          <w:szCs w:val="24"/>
        </w:rPr>
        <w:t xml:space="preserve">Po zakończeniu wykonania części robót, </w:t>
      </w:r>
      <w:r w:rsidRPr="00057D47">
        <w:rPr>
          <w:rFonts w:ascii="Times New Roman" w:hAnsi="Times New Roman" w:cs="Times New Roman"/>
          <w:b/>
          <w:sz w:val="24"/>
          <w:szCs w:val="24"/>
        </w:rPr>
        <w:t>Wykonawca</w:t>
      </w:r>
      <w:r w:rsidRPr="009E2A56">
        <w:rPr>
          <w:rFonts w:ascii="Times New Roman" w:hAnsi="Times New Roman" w:cs="Times New Roman"/>
          <w:sz w:val="24"/>
          <w:szCs w:val="24"/>
        </w:rPr>
        <w:t xml:space="preserve"> zgłasza gotowość do odbioru części robót poprzez odpowiedni wpis do </w:t>
      </w:r>
      <w:r w:rsidRPr="00057D47">
        <w:rPr>
          <w:rFonts w:ascii="Times New Roman" w:hAnsi="Times New Roman" w:cs="Times New Roman"/>
          <w:b/>
          <w:sz w:val="24"/>
          <w:szCs w:val="24"/>
        </w:rPr>
        <w:t>Dziennika budowy</w:t>
      </w:r>
      <w:r w:rsidRPr="009E2A56">
        <w:rPr>
          <w:rFonts w:ascii="Times New Roman" w:hAnsi="Times New Roman" w:cs="Times New Roman"/>
          <w:sz w:val="24"/>
          <w:szCs w:val="24"/>
        </w:rPr>
        <w:t xml:space="preserve">, powiadamia o gotowości do odbioru </w:t>
      </w:r>
      <w:r w:rsidRPr="00057D47">
        <w:rPr>
          <w:rFonts w:ascii="Times New Roman" w:hAnsi="Times New Roman" w:cs="Times New Roman"/>
          <w:b/>
          <w:sz w:val="24"/>
          <w:szCs w:val="24"/>
        </w:rPr>
        <w:t>Inspektora nadzoru inwestorskiego</w:t>
      </w:r>
      <w:r w:rsidRPr="009E2A56">
        <w:rPr>
          <w:rFonts w:ascii="Times New Roman" w:hAnsi="Times New Roman" w:cs="Times New Roman"/>
          <w:sz w:val="24"/>
          <w:szCs w:val="24"/>
        </w:rPr>
        <w:t xml:space="preserve"> oraz przedstawia </w:t>
      </w:r>
      <w:r w:rsidRPr="00057D47">
        <w:rPr>
          <w:rFonts w:ascii="Times New Roman" w:hAnsi="Times New Roman" w:cs="Times New Roman"/>
          <w:b/>
          <w:sz w:val="24"/>
          <w:szCs w:val="24"/>
        </w:rPr>
        <w:t>Inspektorowi nadzoru inwestorskiego</w:t>
      </w:r>
      <w:r w:rsidRPr="009E2A56">
        <w:rPr>
          <w:rFonts w:ascii="Times New Roman" w:hAnsi="Times New Roman" w:cs="Times New Roman"/>
          <w:sz w:val="24"/>
          <w:szCs w:val="24"/>
        </w:rPr>
        <w:t xml:space="preserve"> dokumenty rozliczeniowe, zgodnie z zatwierdzonym przez </w:t>
      </w:r>
      <w:r w:rsidRPr="00057D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9E2A56">
        <w:rPr>
          <w:rFonts w:ascii="Times New Roman" w:hAnsi="Times New Roman" w:cs="Times New Roman"/>
          <w:sz w:val="24"/>
          <w:szCs w:val="24"/>
        </w:rPr>
        <w:t xml:space="preserve"> harmonogramem rzeczowo-finansowym.</w:t>
      </w:r>
    </w:p>
    <w:p w14:paraId="0FA0D064" w14:textId="77777777" w:rsidR="000653F3" w:rsidRPr="009E2A56" w:rsidRDefault="000653F3" w:rsidP="000653F3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A56">
        <w:rPr>
          <w:rFonts w:ascii="Times New Roman" w:hAnsi="Times New Roman" w:cs="Times New Roman"/>
          <w:sz w:val="24"/>
          <w:szCs w:val="24"/>
        </w:rPr>
        <w:t xml:space="preserve">Dokonanie </w:t>
      </w:r>
      <w:r w:rsidRPr="00057D47">
        <w:rPr>
          <w:rFonts w:ascii="Times New Roman" w:hAnsi="Times New Roman" w:cs="Times New Roman"/>
          <w:b/>
          <w:sz w:val="24"/>
          <w:szCs w:val="24"/>
        </w:rPr>
        <w:t>Odbioru częściowego</w:t>
      </w:r>
      <w:r w:rsidRPr="009E2A56">
        <w:rPr>
          <w:rFonts w:ascii="Times New Roman" w:hAnsi="Times New Roman" w:cs="Times New Roman"/>
          <w:sz w:val="24"/>
          <w:szCs w:val="24"/>
        </w:rPr>
        <w:t xml:space="preserve"> następuje </w:t>
      </w:r>
      <w:r w:rsidRPr="00057D47">
        <w:rPr>
          <w:rFonts w:ascii="Times New Roman" w:hAnsi="Times New Roman" w:cs="Times New Roman"/>
          <w:b/>
          <w:sz w:val="24"/>
          <w:szCs w:val="24"/>
        </w:rPr>
        <w:t>Protokołem odbioru</w:t>
      </w:r>
      <w:r w:rsidRPr="009E2A56">
        <w:rPr>
          <w:rFonts w:ascii="Times New Roman" w:hAnsi="Times New Roman" w:cs="Times New Roman"/>
          <w:sz w:val="24"/>
          <w:szCs w:val="24"/>
        </w:rPr>
        <w:t xml:space="preserve"> częściowego na podstawie sporządzonego przez </w:t>
      </w:r>
      <w:r w:rsidRPr="00057D47">
        <w:rPr>
          <w:rFonts w:ascii="Times New Roman" w:hAnsi="Times New Roman" w:cs="Times New Roman"/>
          <w:b/>
          <w:sz w:val="24"/>
          <w:szCs w:val="24"/>
        </w:rPr>
        <w:t>Wykonawcę</w:t>
      </w:r>
      <w:r w:rsidRPr="009E2A56">
        <w:rPr>
          <w:rFonts w:ascii="Times New Roman" w:hAnsi="Times New Roman" w:cs="Times New Roman"/>
          <w:sz w:val="24"/>
          <w:szCs w:val="24"/>
        </w:rPr>
        <w:t xml:space="preserve"> i akceptowanego przez </w:t>
      </w:r>
      <w:r w:rsidRPr="00057D47">
        <w:rPr>
          <w:rFonts w:ascii="Times New Roman" w:hAnsi="Times New Roman" w:cs="Times New Roman"/>
          <w:b/>
          <w:sz w:val="24"/>
          <w:szCs w:val="24"/>
        </w:rPr>
        <w:t>Inspektora nadzoru inwestorskiego</w:t>
      </w:r>
      <w:r w:rsidRPr="009E2A56">
        <w:rPr>
          <w:rFonts w:ascii="Times New Roman" w:hAnsi="Times New Roman" w:cs="Times New Roman"/>
          <w:sz w:val="24"/>
          <w:szCs w:val="24"/>
        </w:rPr>
        <w:t xml:space="preserve">, wykazu robót wykonanych częściowo, w terminie </w:t>
      </w:r>
      <w:r w:rsidRPr="00057D47">
        <w:rPr>
          <w:rFonts w:ascii="Times New Roman" w:hAnsi="Times New Roman" w:cs="Times New Roman"/>
          <w:b/>
          <w:sz w:val="24"/>
          <w:szCs w:val="24"/>
        </w:rPr>
        <w:t>5 dni</w:t>
      </w:r>
      <w:r w:rsidRPr="009E2A56">
        <w:rPr>
          <w:rFonts w:ascii="Times New Roman" w:hAnsi="Times New Roman" w:cs="Times New Roman"/>
          <w:sz w:val="24"/>
          <w:szCs w:val="24"/>
        </w:rPr>
        <w:t xml:space="preserve"> roboczych licząc od dnia zgłoszenia przez </w:t>
      </w:r>
      <w:r w:rsidRPr="00057D47">
        <w:rPr>
          <w:rFonts w:ascii="Times New Roman" w:hAnsi="Times New Roman" w:cs="Times New Roman"/>
          <w:b/>
          <w:sz w:val="24"/>
          <w:szCs w:val="24"/>
        </w:rPr>
        <w:t>Wykonawcę</w:t>
      </w:r>
      <w:r w:rsidRPr="009E2A56">
        <w:rPr>
          <w:rFonts w:ascii="Times New Roman" w:hAnsi="Times New Roman" w:cs="Times New Roman"/>
          <w:sz w:val="24"/>
          <w:szCs w:val="24"/>
        </w:rPr>
        <w:t xml:space="preserve"> gotowości do odbioru.</w:t>
      </w:r>
    </w:p>
    <w:p w14:paraId="27674E31" w14:textId="77777777" w:rsidR="000653F3" w:rsidRPr="009E2A56" w:rsidRDefault="000653F3" w:rsidP="000653F3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7D47">
        <w:rPr>
          <w:rFonts w:ascii="Times New Roman" w:hAnsi="Times New Roman" w:cs="Times New Roman"/>
          <w:b/>
          <w:sz w:val="24"/>
          <w:szCs w:val="24"/>
        </w:rPr>
        <w:t>Odbiór końcowy</w:t>
      </w:r>
      <w:r w:rsidRPr="009E2A56">
        <w:rPr>
          <w:rFonts w:ascii="Times New Roman" w:hAnsi="Times New Roman" w:cs="Times New Roman"/>
          <w:sz w:val="24"/>
          <w:szCs w:val="24"/>
        </w:rPr>
        <w:t xml:space="preserve"> jest dokonywany po zakończeniu przez </w:t>
      </w:r>
      <w:r w:rsidRPr="00057D47">
        <w:rPr>
          <w:rFonts w:ascii="Times New Roman" w:hAnsi="Times New Roman" w:cs="Times New Roman"/>
          <w:b/>
          <w:sz w:val="24"/>
          <w:szCs w:val="24"/>
        </w:rPr>
        <w:t>Wykonawcę</w:t>
      </w:r>
      <w:r w:rsidRPr="009E2A56">
        <w:rPr>
          <w:rFonts w:ascii="Times New Roman" w:hAnsi="Times New Roman" w:cs="Times New Roman"/>
          <w:sz w:val="24"/>
          <w:szCs w:val="24"/>
        </w:rPr>
        <w:t xml:space="preserve"> całości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E2A56">
        <w:rPr>
          <w:rFonts w:ascii="Times New Roman" w:hAnsi="Times New Roman" w:cs="Times New Roman"/>
          <w:sz w:val="24"/>
          <w:szCs w:val="24"/>
        </w:rPr>
        <w:t xml:space="preserve">obót składających się na przedmiot </w:t>
      </w:r>
      <w:r w:rsidRPr="00057D47">
        <w:rPr>
          <w:rFonts w:ascii="Times New Roman" w:hAnsi="Times New Roman" w:cs="Times New Roman"/>
          <w:b/>
          <w:sz w:val="24"/>
          <w:szCs w:val="24"/>
        </w:rPr>
        <w:t>umowy</w:t>
      </w:r>
      <w:r w:rsidRPr="009E2A56">
        <w:rPr>
          <w:rFonts w:ascii="Times New Roman" w:hAnsi="Times New Roman" w:cs="Times New Roman"/>
          <w:sz w:val="24"/>
          <w:szCs w:val="24"/>
        </w:rPr>
        <w:t xml:space="preserve">, na podstawie oświadczenia </w:t>
      </w:r>
      <w:r w:rsidRPr="00057D47">
        <w:rPr>
          <w:rFonts w:ascii="Times New Roman" w:hAnsi="Times New Roman" w:cs="Times New Roman"/>
          <w:b/>
          <w:sz w:val="24"/>
          <w:szCs w:val="24"/>
        </w:rPr>
        <w:t>Kierownika budowy</w:t>
      </w:r>
      <w:r w:rsidRPr="009E2A56">
        <w:rPr>
          <w:rFonts w:ascii="Times New Roman" w:hAnsi="Times New Roman" w:cs="Times New Roman"/>
          <w:sz w:val="24"/>
          <w:szCs w:val="24"/>
        </w:rPr>
        <w:t xml:space="preserve"> wpisanego do </w:t>
      </w:r>
      <w:r w:rsidRPr="00057D47">
        <w:rPr>
          <w:rFonts w:ascii="Times New Roman" w:hAnsi="Times New Roman" w:cs="Times New Roman"/>
          <w:b/>
          <w:sz w:val="24"/>
          <w:szCs w:val="24"/>
        </w:rPr>
        <w:t>Dziennika budowy</w:t>
      </w:r>
      <w:r w:rsidRPr="009E2A56">
        <w:rPr>
          <w:rFonts w:ascii="Times New Roman" w:hAnsi="Times New Roman" w:cs="Times New Roman"/>
          <w:sz w:val="24"/>
          <w:szCs w:val="24"/>
        </w:rPr>
        <w:t xml:space="preserve"> i potwierdzenia tego faktu przez </w:t>
      </w:r>
      <w:r w:rsidRPr="00057D47">
        <w:rPr>
          <w:rFonts w:ascii="Times New Roman" w:hAnsi="Times New Roman" w:cs="Times New Roman"/>
          <w:b/>
          <w:sz w:val="24"/>
          <w:szCs w:val="24"/>
        </w:rPr>
        <w:t>Inspektora nadzoru inwestorskiego</w:t>
      </w:r>
      <w:r w:rsidRPr="009E2A56">
        <w:rPr>
          <w:rFonts w:ascii="Times New Roman" w:hAnsi="Times New Roman" w:cs="Times New Roman"/>
          <w:sz w:val="24"/>
          <w:szCs w:val="24"/>
        </w:rPr>
        <w:t xml:space="preserve">, po zgłoszeniu przez </w:t>
      </w:r>
      <w:r w:rsidRPr="00057D47">
        <w:rPr>
          <w:rFonts w:ascii="Times New Roman" w:hAnsi="Times New Roman" w:cs="Times New Roman"/>
          <w:b/>
          <w:sz w:val="24"/>
          <w:szCs w:val="24"/>
        </w:rPr>
        <w:t>Wykonawcę</w:t>
      </w:r>
      <w:r w:rsidRPr="009E2A56">
        <w:rPr>
          <w:rFonts w:ascii="Times New Roman" w:hAnsi="Times New Roman" w:cs="Times New Roman"/>
          <w:sz w:val="24"/>
          <w:szCs w:val="24"/>
        </w:rPr>
        <w:t xml:space="preserve"> zakończenia robót i zgłoszeniu gotowości do ich odbioru.</w:t>
      </w:r>
    </w:p>
    <w:p w14:paraId="412F7AAD" w14:textId="77777777" w:rsidR="000653F3" w:rsidRPr="002B1259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B1259">
        <w:rPr>
          <w:rFonts w:ascii="Times New Roman" w:hAnsi="Times New Roman" w:cs="Times New Roman"/>
          <w:sz w:val="24"/>
          <w:szCs w:val="24"/>
        </w:rPr>
        <w:t xml:space="preserve">Przed zgłoszeniem gotowości do </w:t>
      </w:r>
      <w:r w:rsidRPr="00CA6335">
        <w:rPr>
          <w:rFonts w:ascii="Times New Roman" w:hAnsi="Times New Roman" w:cs="Times New Roman"/>
          <w:b/>
          <w:sz w:val="24"/>
          <w:szCs w:val="24"/>
        </w:rPr>
        <w:t>Odbioru końcowego</w:t>
      </w:r>
      <w:r w:rsidRPr="002B1259">
        <w:rPr>
          <w:rFonts w:ascii="Times New Roman" w:hAnsi="Times New Roman" w:cs="Times New Roman"/>
          <w:sz w:val="24"/>
          <w:szCs w:val="24"/>
        </w:rPr>
        <w:t xml:space="preserve"> </w:t>
      </w:r>
      <w:r w:rsidRPr="00CA6335">
        <w:rPr>
          <w:rFonts w:ascii="Times New Roman" w:hAnsi="Times New Roman" w:cs="Times New Roman"/>
          <w:b/>
          <w:sz w:val="24"/>
          <w:szCs w:val="24"/>
        </w:rPr>
        <w:t>Wykonawca</w:t>
      </w:r>
      <w:r w:rsidRPr="002B1259">
        <w:rPr>
          <w:rFonts w:ascii="Times New Roman" w:hAnsi="Times New Roman" w:cs="Times New Roman"/>
          <w:sz w:val="24"/>
          <w:szCs w:val="24"/>
        </w:rPr>
        <w:t xml:space="preserve"> przeprowadza wszystkie wymagane prawem próby i sprawdzenia, zawiadamiając o nich uprzednio </w:t>
      </w:r>
      <w:r w:rsidRPr="00CA633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2B1259">
        <w:rPr>
          <w:rFonts w:ascii="Times New Roman" w:hAnsi="Times New Roman" w:cs="Times New Roman"/>
          <w:sz w:val="24"/>
          <w:szCs w:val="24"/>
        </w:rPr>
        <w:t xml:space="preserve"> wpisem do </w:t>
      </w:r>
      <w:r w:rsidRPr="00CA6335">
        <w:rPr>
          <w:rFonts w:ascii="Times New Roman" w:hAnsi="Times New Roman" w:cs="Times New Roman"/>
          <w:b/>
          <w:sz w:val="24"/>
          <w:szCs w:val="24"/>
        </w:rPr>
        <w:t>Dziennika budowy</w:t>
      </w:r>
      <w:r w:rsidRPr="002B1259">
        <w:rPr>
          <w:rFonts w:ascii="Times New Roman" w:hAnsi="Times New Roman" w:cs="Times New Roman"/>
          <w:sz w:val="24"/>
          <w:szCs w:val="24"/>
        </w:rPr>
        <w:t xml:space="preserve"> w terminie umożliwiającym udział przedstawicieli </w:t>
      </w:r>
      <w:r w:rsidRPr="00CA633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2B1259">
        <w:rPr>
          <w:rFonts w:ascii="Times New Roman" w:hAnsi="Times New Roman" w:cs="Times New Roman"/>
          <w:sz w:val="24"/>
          <w:szCs w:val="24"/>
        </w:rPr>
        <w:t xml:space="preserve"> w próbach i sprawdzeniach.</w:t>
      </w:r>
    </w:p>
    <w:p w14:paraId="5582269F" w14:textId="77777777" w:rsidR="000653F3" w:rsidRPr="002B1259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B1259">
        <w:rPr>
          <w:rFonts w:ascii="Times New Roman" w:hAnsi="Times New Roman" w:cs="Times New Roman"/>
          <w:sz w:val="24"/>
          <w:szCs w:val="24"/>
        </w:rPr>
        <w:lastRenderedPageBreak/>
        <w:t xml:space="preserve">W celu dokonania </w:t>
      </w:r>
      <w:r w:rsidRPr="00CA6335">
        <w:rPr>
          <w:rFonts w:ascii="Times New Roman" w:hAnsi="Times New Roman" w:cs="Times New Roman"/>
          <w:b/>
          <w:sz w:val="24"/>
          <w:szCs w:val="24"/>
        </w:rPr>
        <w:t>odbioru końcowego</w:t>
      </w:r>
      <w:r w:rsidRPr="002B1259">
        <w:rPr>
          <w:rFonts w:ascii="Times New Roman" w:hAnsi="Times New Roman" w:cs="Times New Roman"/>
          <w:sz w:val="24"/>
          <w:szCs w:val="24"/>
        </w:rPr>
        <w:t xml:space="preserve"> </w:t>
      </w:r>
      <w:r w:rsidRPr="00CA6335">
        <w:rPr>
          <w:rFonts w:ascii="Times New Roman" w:hAnsi="Times New Roman" w:cs="Times New Roman"/>
          <w:b/>
          <w:sz w:val="24"/>
          <w:szCs w:val="24"/>
        </w:rPr>
        <w:t>Wykonawca</w:t>
      </w:r>
      <w:r w:rsidRPr="002B1259">
        <w:rPr>
          <w:rFonts w:ascii="Times New Roman" w:hAnsi="Times New Roman" w:cs="Times New Roman"/>
          <w:sz w:val="24"/>
          <w:szCs w:val="24"/>
        </w:rPr>
        <w:t xml:space="preserve"> przedstawia </w:t>
      </w:r>
      <w:r w:rsidRPr="00CA6335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2B1259">
        <w:rPr>
          <w:rFonts w:ascii="Times New Roman" w:hAnsi="Times New Roman" w:cs="Times New Roman"/>
          <w:sz w:val="24"/>
          <w:szCs w:val="24"/>
        </w:rPr>
        <w:t xml:space="preserve"> komplet dokumentów pozwalających na ocenę prawidłowego wykonania przedmiotu odbioru, a w szczególności: </w:t>
      </w:r>
      <w:r w:rsidRPr="00CA6335">
        <w:rPr>
          <w:rFonts w:ascii="Times New Roman" w:hAnsi="Times New Roman" w:cs="Times New Roman"/>
          <w:b/>
          <w:sz w:val="24"/>
          <w:szCs w:val="24"/>
        </w:rPr>
        <w:t>Dziennik budowy</w:t>
      </w:r>
      <w:r w:rsidRPr="002B1259">
        <w:rPr>
          <w:rFonts w:ascii="Times New Roman" w:hAnsi="Times New Roman" w:cs="Times New Roman"/>
          <w:sz w:val="24"/>
          <w:szCs w:val="24"/>
        </w:rPr>
        <w:t>, zaświadczenia właściwych jednostek i organów, protokoły odbiorów technicznych i odbiorów częściowych, świadectwa kontroli jakości, certyfikaty i aprobaty techniczne oraz dokumentację powykonawczą ze wszystkimi zamianami dokonanymi w toku budowy.</w:t>
      </w:r>
    </w:p>
    <w:p w14:paraId="7D10918D" w14:textId="77777777" w:rsidR="000653F3" w:rsidRPr="002B1259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A6335">
        <w:rPr>
          <w:rFonts w:ascii="Times New Roman" w:hAnsi="Times New Roman" w:cs="Times New Roman"/>
          <w:b/>
          <w:sz w:val="24"/>
          <w:szCs w:val="24"/>
        </w:rPr>
        <w:t>Odbiór końcowy</w:t>
      </w:r>
      <w:r w:rsidRPr="002B1259">
        <w:rPr>
          <w:rFonts w:ascii="Times New Roman" w:hAnsi="Times New Roman" w:cs="Times New Roman"/>
          <w:sz w:val="24"/>
          <w:szCs w:val="24"/>
        </w:rPr>
        <w:t xml:space="preserve"> jest przeprowadzany komisyjnie przy udziale upoważnionych przedstawicieli </w:t>
      </w:r>
      <w:r w:rsidRPr="00CA633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2B1259">
        <w:rPr>
          <w:rFonts w:ascii="Times New Roman" w:hAnsi="Times New Roman" w:cs="Times New Roman"/>
          <w:sz w:val="24"/>
          <w:szCs w:val="24"/>
        </w:rPr>
        <w:t xml:space="preserve">, w tym </w:t>
      </w:r>
      <w:r w:rsidRPr="00CA6335">
        <w:rPr>
          <w:rFonts w:ascii="Times New Roman" w:hAnsi="Times New Roman" w:cs="Times New Roman"/>
          <w:b/>
          <w:sz w:val="24"/>
          <w:szCs w:val="24"/>
        </w:rPr>
        <w:t>Inspektora nadzoru inwestorskiego</w:t>
      </w:r>
      <w:r w:rsidRPr="002B1259">
        <w:rPr>
          <w:rFonts w:ascii="Times New Roman" w:hAnsi="Times New Roman" w:cs="Times New Roman"/>
          <w:sz w:val="24"/>
          <w:szCs w:val="24"/>
        </w:rPr>
        <w:t xml:space="preserve"> i upoważnionych przedstawicieli </w:t>
      </w:r>
      <w:r w:rsidRPr="00CA6335">
        <w:rPr>
          <w:rFonts w:ascii="Times New Roman" w:hAnsi="Times New Roman" w:cs="Times New Roman"/>
          <w:b/>
          <w:sz w:val="24"/>
          <w:szCs w:val="24"/>
        </w:rPr>
        <w:t>Wykonawcy</w:t>
      </w:r>
      <w:r w:rsidRPr="002B1259">
        <w:rPr>
          <w:rFonts w:ascii="Times New Roman" w:hAnsi="Times New Roman" w:cs="Times New Roman"/>
          <w:sz w:val="24"/>
          <w:szCs w:val="24"/>
        </w:rPr>
        <w:t>. W uzasadnionych przypadkach komisja może zaprosić do współpracy rzeczoznawców lub specjalistów branżowych.</w:t>
      </w:r>
    </w:p>
    <w:p w14:paraId="7FACCEB9" w14:textId="77777777" w:rsidR="000653F3" w:rsidRPr="002B1259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B1259">
        <w:rPr>
          <w:rFonts w:ascii="Times New Roman" w:hAnsi="Times New Roman" w:cs="Times New Roman"/>
          <w:sz w:val="24"/>
          <w:szCs w:val="24"/>
        </w:rPr>
        <w:t xml:space="preserve">O terminie odbioru </w:t>
      </w:r>
      <w:r w:rsidRPr="00CA6335">
        <w:rPr>
          <w:rFonts w:ascii="Times New Roman" w:hAnsi="Times New Roman" w:cs="Times New Roman"/>
          <w:b/>
          <w:sz w:val="24"/>
          <w:szCs w:val="24"/>
        </w:rPr>
        <w:t>Wykonawca</w:t>
      </w:r>
      <w:r w:rsidRPr="002B1259">
        <w:rPr>
          <w:rFonts w:ascii="Times New Roman" w:hAnsi="Times New Roman" w:cs="Times New Roman"/>
          <w:sz w:val="24"/>
          <w:szCs w:val="24"/>
        </w:rPr>
        <w:t xml:space="preserve"> ma obowiązek poinformowania Podwykonawców, przy udziale których wykonał przedmiot </w:t>
      </w:r>
      <w:r w:rsidRPr="00CA6335">
        <w:rPr>
          <w:rFonts w:ascii="Times New Roman" w:hAnsi="Times New Roman" w:cs="Times New Roman"/>
          <w:b/>
          <w:sz w:val="24"/>
          <w:szCs w:val="24"/>
        </w:rPr>
        <w:t>umowy</w:t>
      </w:r>
      <w:r w:rsidRPr="002B1259">
        <w:rPr>
          <w:rFonts w:ascii="Times New Roman" w:hAnsi="Times New Roman" w:cs="Times New Roman"/>
          <w:sz w:val="24"/>
          <w:szCs w:val="24"/>
        </w:rPr>
        <w:t>.</w:t>
      </w:r>
    </w:p>
    <w:p w14:paraId="23837CD4" w14:textId="77777777" w:rsidR="000653F3" w:rsidRPr="002B1259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B1259">
        <w:rPr>
          <w:rFonts w:ascii="Times New Roman" w:hAnsi="Times New Roman" w:cs="Times New Roman"/>
          <w:sz w:val="24"/>
          <w:szCs w:val="24"/>
        </w:rPr>
        <w:t xml:space="preserve">Przystąpienie do </w:t>
      </w:r>
      <w:r w:rsidRPr="00CA6335">
        <w:rPr>
          <w:rFonts w:ascii="Times New Roman" w:hAnsi="Times New Roman" w:cs="Times New Roman"/>
          <w:b/>
          <w:sz w:val="24"/>
          <w:szCs w:val="24"/>
        </w:rPr>
        <w:t>Odbioru końcowego</w:t>
      </w:r>
      <w:r w:rsidRPr="002B1259">
        <w:rPr>
          <w:rFonts w:ascii="Times New Roman" w:hAnsi="Times New Roman" w:cs="Times New Roman"/>
          <w:sz w:val="24"/>
          <w:szCs w:val="24"/>
        </w:rPr>
        <w:t xml:space="preserve"> następuje w terminie nie dłuższym niż</w:t>
      </w:r>
      <w:r w:rsidRPr="002B1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33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A6335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2B1259">
        <w:rPr>
          <w:rFonts w:ascii="Times New Roman" w:hAnsi="Times New Roman" w:cs="Times New Roman"/>
          <w:sz w:val="24"/>
          <w:szCs w:val="24"/>
        </w:rPr>
        <w:t xml:space="preserve"> roboczych od dnia zgłoszenia robót do odbioru wpisem do </w:t>
      </w:r>
      <w:r w:rsidRPr="00CA6335">
        <w:rPr>
          <w:rFonts w:ascii="Times New Roman" w:hAnsi="Times New Roman" w:cs="Times New Roman"/>
          <w:b/>
          <w:sz w:val="24"/>
          <w:szCs w:val="24"/>
        </w:rPr>
        <w:t>Dziennika budowy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8A0F8" w14:textId="77777777" w:rsidR="000653F3" w:rsidRPr="002B1259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B1259">
        <w:rPr>
          <w:rFonts w:ascii="Times New Roman" w:hAnsi="Times New Roman" w:cs="Times New Roman"/>
          <w:sz w:val="24"/>
          <w:szCs w:val="24"/>
        </w:rPr>
        <w:t xml:space="preserve">Jeżeli w toku czynności </w:t>
      </w:r>
      <w:r w:rsidRPr="00CA6335">
        <w:rPr>
          <w:rFonts w:ascii="Times New Roman" w:hAnsi="Times New Roman" w:cs="Times New Roman"/>
          <w:b/>
          <w:sz w:val="24"/>
          <w:szCs w:val="24"/>
        </w:rPr>
        <w:t>Odbioru końcowego</w:t>
      </w:r>
      <w:r w:rsidRPr="002B1259">
        <w:rPr>
          <w:rFonts w:ascii="Times New Roman" w:hAnsi="Times New Roman" w:cs="Times New Roman"/>
          <w:sz w:val="24"/>
          <w:szCs w:val="24"/>
        </w:rPr>
        <w:t xml:space="preserve"> zostanie stwierdzone, że roboty budowlane będące jego przedmiotem nie są gotowe do odbioru z powodu ich niezakończenia, z powodu wystąpienia istotnych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B1259">
        <w:rPr>
          <w:rFonts w:ascii="Times New Roman" w:hAnsi="Times New Roman" w:cs="Times New Roman"/>
          <w:sz w:val="24"/>
          <w:szCs w:val="24"/>
        </w:rPr>
        <w:t xml:space="preserve">ad, uniemożliwiających korzystanie z przedmiotu </w:t>
      </w:r>
      <w:r w:rsidRPr="00CA6335">
        <w:rPr>
          <w:rFonts w:ascii="Times New Roman" w:hAnsi="Times New Roman" w:cs="Times New Roman"/>
          <w:b/>
          <w:sz w:val="24"/>
          <w:szCs w:val="24"/>
        </w:rPr>
        <w:t>umowy</w:t>
      </w:r>
      <w:r w:rsidRPr="002B1259">
        <w:rPr>
          <w:rFonts w:ascii="Times New Roman" w:hAnsi="Times New Roman" w:cs="Times New Roman"/>
          <w:sz w:val="24"/>
          <w:szCs w:val="24"/>
        </w:rPr>
        <w:t xml:space="preserve">, lub z powodu nieprzeprowadzenia wymaganych prób i sprawdzeń, </w:t>
      </w:r>
      <w:r w:rsidRPr="00CA6335">
        <w:rPr>
          <w:rFonts w:ascii="Times New Roman" w:hAnsi="Times New Roman" w:cs="Times New Roman"/>
          <w:b/>
          <w:sz w:val="24"/>
          <w:szCs w:val="24"/>
        </w:rPr>
        <w:t>Zamawiający</w:t>
      </w:r>
      <w:r w:rsidRPr="002B1259">
        <w:rPr>
          <w:rFonts w:ascii="Times New Roman" w:hAnsi="Times New Roman" w:cs="Times New Roman"/>
          <w:sz w:val="24"/>
          <w:szCs w:val="24"/>
        </w:rPr>
        <w:t xml:space="preserve"> może przerwać </w:t>
      </w:r>
      <w:r w:rsidRPr="00CA6335">
        <w:rPr>
          <w:rFonts w:ascii="Times New Roman" w:hAnsi="Times New Roman" w:cs="Times New Roman"/>
          <w:b/>
          <w:sz w:val="24"/>
          <w:szCs w:val="24"/>
        </w:rPr>
        <w:t>Odbiór końcowy</w:t>
      </w:r>
      <w:r w:rsidRPr="002B1259">
        <w:rPr>
          <w:rFonts w:ascii="Times New Roman" w:hAnsi="Times New Roman" w:cs="Times New Roman"/>
          <w:sz w:val="24"/>
          <w:szCs w:val="24"/>
        </w:rPr>
        <w:t xml:space="preserve">, wyznaczając </w:t>
      </w:r>
      <w:r w:rsidRPr="00CA6335">
        <w:rPr>
          <w:rFonts w:ascii="Times New Roman" w:hAnsi="Times New Roman" w:cs="Times New Roman"/>
          <w:b/>
          <w:sz w:val="24"/>
          <w:szCs w:val="24"/>
        </w:rPr>
        <w:t>Wykonawcy</w:t>
      </w:r>
      <w:r w:rsidRPr="002B1259">
        <w:rPr>
          <w:rFonts w:ascii="Times New Roman" w:hAnsi="Times New Roman" w:cs="Times New Roman"/>
          <w:sz w:val="24"/>
          <w:szCs w:val="24"/>
        </w:rPr>
        <w:t xml:space="preserve"> termin do wykonania robót, usunięcia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B1259">
        <w:rPr>
          <w:rFonts w:ascii="Times New Roman" w:hAnsi="Times New Roman" w:cs="Times New Roman"/>
          <w:sz w:val="24"/>
          <w:szCs w:val="24"/>
        </w:rPr>
        <w:t xml:space="preserve">ad lub przeprowadzenia prób i sprawdzeń, uwzględniający złożoność ich techniczną, a po jego upływie powrócić do wykonywania czynności </w:t>
      </w:r>
      <w:r w:rsidRPr="00CA6335">
        <w:rPr>
          <w:rFonts w:ascii="Times New Roman" w:hAnsi="Times New Roman" w:cs="Times New Roman"/>
          <w:b/>
          <w:sz w:val="24"/>
          <w:szCs w:val="24"/>
        </w:rPr>
        <w:t>Odbioru końcowego</w:t>
      </w:r>
      <w:r w:rsidRPr="002B1259">
        <w:rPr>
          <w:rFonts w:ascii="Times New Roman" w:hAnsi="Times New Roman" w:cs="Times New Roman"/>
          <w:sz w:val="24"/>
          <w:szCs w:val="24"/>
        </w:rPr>
        <w:t>.</w:t>
      </w:r>
    </w:p>
    <w:p w14:paraId="1123F64E" w14:textId="77777777" w:rsidR="000653F3" w:rsidRPr="002B1259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A6335">
        <w:rPr>
          <w:rFonts w:ascii="Times New Roman" w:hAnsi="Times New Roman" w:cs="Times New Roman"/>
          <w:b/>
          <w:sz w:val="24"/>
          <w:szCs w:val="24"/>
        </w:rPr>
        <w:t>Komisja</w:t>
      </w:r>
      <w:r w:rsidRPr="002B1259">
        <w:rPr>
          <w:rFonts w:ascii="Times New Roman" w:hAnsi="Times New Roman" w:cs="Times New Roman"/>
          <w:sz w:val="24"/>
          <w:szCs w:val="24"/>
        </w:rPr>
        <w:t xml:space="preserve"> sporządza </w:t>
      </w:r>
      <w:r w:rsidRPr="00CA6335">
        <w:rPr>
          <w:rFonts w:ascii="Times New Roman" w:hAnsi="Times New Roman" w:cs="Times New Roman"/>
          <w:b/>
          <w:sz w:val="24"/>
          <w:szCs w:val="24"/>
        </w:rPr>
        <w:t>Protokół Odbioru końcowego robót</w:t>
      </w:r>
      <w:r w:rsidRPr="002B1259">
        <w:rPr>
          <w:rFonts w:ascii="Times New Roman" w:hAnsi="Times New Roman" w:cs="Times New Roman"/>
          <w:sz w:val="24"/>
          <w:szCs w:val="24"/>
        </w:rPr>
        <w:t xml:space="preserve">. Podpisany </w:t>
      </w:r>
      <w:r w:rsidRPr="00CA6335">
        <w:rPr>
          <w:rFonts w:ascii="Times New Roman" w:hAnsi="Times New Roman" w:cs="Times New Roman"/>
          <w:b/>
          <w:sz w:val="24"/>
          <w:szCs w:val="24"/>
        </w:rPr>
        <w:t>Protokół odbioru końcowego robót</w:t>
      </w:r>
      <w:r w:rsidRPr="002B1259">
        <w:rPr>
          <w:rFonts w:ascii="Times New Roman" w:hAnsi="Times New Roman" w:cs="Times New Roman"/>
          <w:sz w:val="24"/>
          <w:szCs w:val="24"/>
        </w:rPr>
        <w:t xml:space="preserve"> jest podstawą do dokonania końcowych rozliczeń </w:t>
      </w:r>
      <w:r w:rsidRPr="00CA6335">
        <w:rPr>
          <w:rFonts w:ascii="Times New Roman" w:hAnsi="Times New Roman" w:cs="Times New Roman"/>
          <w:b/>
          <w:sz w:val="24"/>
          <w:szCs w:val="24"/>
        </w:rPr>
        <w:t>Stron</w:t>
      </w:r>
      <w:r w:rsidRPr="002B1259">
        <w:rPr>
          <w:rFonts w:ascii="Times New Roman" w:hAnsi="Times New Roman" w:cs="Times New Roman"/>
          <w:sz w:val="24"/>
          <w:szCs w:val="24"/>
        </w:rPr>
        <w:t>.</w:t>
      </w:r>
    </w:p>
    <w:p w14:paraId="2BACC842" w14:textId="77777777" w:rsidR="000653F3" w:rsidRPr="002B1259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B1259">
        <w:rPr>
          <w:rFonts w:ascii="Times New Roman" w:hAnsi="Times New Roman" w:cs="Times New Roman"/>
          <w:sz w:val="24"/>
          <w:szCs w:val="24"/>
        </w:rPr>
        <w:t xml:space="preserve">W przypadku stwierdzenia w toku odbioru nieistotnych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B1259">
        <w:rPr>
          <w:rFonts w:ascii="Times New Roman" w:hAnsi="Times New Roman" w:cs="Times New Roman"/>
          <w:sz w:val="24"/>
          <w:szCs w:val="24"/>
        </w:rPr>
        <w:t xml:space="preserve">ad przedmiotu </w:t>
      </w:r>
      <w:r w:rsidRPr="00CA6335">
        <w:rPr>
          <w:rFonts w:ascii="Times New Roman" w:hAnsi="Times New Roman" w:cs="Times New Roman"/>
          <w:b/>
          <w:sz w:val="24"/>
          <w:szCs w:val="24"/>
        </w:rPr>
        <w:t>umowy</w:t>
      </w:r>
      <w:r w:rsidRPr="002B1259">
        <w:rPr>
          <w:rFonts w:ascii="Times New Roman" w:hAnsi="Times New Roman" w:cs="Times New Roman"/>
          <w:sz w:val="24"/>
          <w:szCs w:val="24"/>
        </w:rPr>
        <w:t xml:space="preserve">, </w:t>
      </w:r>
      <w:r w:rsidRPr="00CA6335">
        <w:rPr>
          <w:rFonts w:ascii="Times New Roman" w:hAnsi="Times New Roman" w:cs="Times New Roman"/>
          <w:b/>
          <w:sz w:val="24"/>
          <w:szCs w:val="24"/>
        </w:rPr>
        <w:t>Strony</w:t>
      </w:r>
      <w:r w:rsidRPr="002B1259">
        <w:rPr>
          <w:rFonts w:ascii="Times New Roman" w:hAnsi="Times New Roman" w:cs="Times New Roman"/>
          <w:sz w:val="24"/>
          <w:szCs w:val="24"/>
        </w:rPr>
        <w:t xml:space="preserve"> uzgadniają w treści protokołu termin i sposób usunięcia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B1259">
        <w:rPr>
          <w:rFonts w:ascii="Times New Roman" w:hAnsi="Times New Roman" w:cs="Times New Roman"/>
          <w:sz w:val="24"/>
          <w:szCs w:val="24"/>
        </w:rPr>
        <w:t xml:space="preserve">ad. Jeżeli </w:t>
      </w:r>
      <w:r w:rsidRPr="00CA6335">
        <w:rPr>
          <w:rFonts w:ascii="Times New Roman" w:hAnsi="Times New Roman" w:cs="Times New Roman"/>
          <w:b/>
          <w:sz w:val="24"/>
          <w:szCs w:val="24"/>
        </w:rPr>
        <w:t>Wykonawca</w:t>
      </w:r>
      <w:r w:rsidRPr="002B1259">
        <w:rPr>
          <w:rFonts w:ascii="Times New Roman" w:hAnsi="Times New Roman" w:cs="Times New Roman"/>
          <w:sz w:val="24"/>
          <w:szCs w:val="24"/>
        </w:rPr>
        <w:t xml:space="preserve"> nie usunie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B1259">
        <w:rPr>
          <w:rFonts w:ascii="Times New Roman" w:hAnsi="Times New Roman" w:cs="Times New Roman"/>
          <w:sz w:val="24"/>
          <w:szCs w:val="24"/>
        </w:rPr>
        <w:t xml:space="preserve">ad w terminie lub w sposób ustalony w </w:t>
      </w:r>
      <w:r w:rsidRPr="00CA6335">
        <w:rPr>
          <w:rFonts w:ascii="Times New Roman" w:hAnsi="Times New Roman" w:cs="Times New Roman"/>
          <w:b/>
          <w:sz w:val="24"/>
          <w:szCs w:val="24"/>
        </w:rPr>
        <w:t>Protokole odbioru końcowego</w:t>
      </w:r>
      <w:r w:rsidRPr="002B1259">
        <w:rPr>
          <w:rFonts w:ascii="Times New Roman" w:hAnsi="Times New Roman" w:cs="Times New Roman"/>
          <w:sz w:val="24"/>
          <w:szCs w:val="24"/>
        </w:rPr>
        <w:t xml:space="preserve">, </w:t>
      </w:r>
      <w:r w:rsidRPr="00CA6335">
        <w:rPr>
          <w:rFonts w:ascii="Times New Roman" w:hAnsi="Times New Roman" w:cs="Times New Roman"/>
          <w:b/>
          <w:sz w:val="24"/>
          <w:szCs w:val="24"/>
        </w:rPr>
        <w:t>Zamawiający</w:t>
      </w:r>
      <w:r w:rsidRPr="002B1259">
        <w:rPr>
          <w:rFonts w:ascii="Times New Roman" w:hAnsi="Times New Roman" w:cs="Times New Roman"/>
          <w:sz w:val="24"/>
          <w:szCs w:val="24"/>
        </w:rPr>
        <w:t xml:space="preserve">, po uprzednim powiadomieniu </w:t>
      </w:r>
      <w:r w:rsidRPr="00CA6335">
        <w:rPr>
          <w:rFonts w:ascii="Times New Roman" w:hAnsi="Times New Roman" w:cs="Times New Roman"/>
          <w:b/>
          <w:sz w:val="24"/>
          <w:szCs w:val="24"/>
        </w:rPr>
        <w:t>Wykonawcy</w:t>
      </w:r>
      <w:r w:rsidRPr="002B1259">
        <w:rPr>
          <w:rFonts w:ascii="Times New Roman" w:hAnsi="Times New Roman" w:cs="Times New Roman"/>
          <w:sz w:val="24"/>
          <w:szCs w:val="24"/>
        </w:rPr>
        <w:t xml:space="preserve">, jest uprawniony do zlecenia usunięcia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B1259">
        <w:rPr>
          <w:rFonts w:ascii="Times New Roman" w:hAnsi="Times New Roman" w:cs="Times New Roman"/>
          <w:sz w:val="24"/>
          <w:szCs w:val="24"/>
        </w:rPr>
        <w:t xml:space="preserve">ad podmiotowi trzeciemu na koszt i ryzyko </w:t>
      </w:r>
      <w:r w:rsidRPr="00CA6335">
        <w:rPr>
          <w:rFonts w:ascii="Times New Roman" w:hAnsi="Times New Roman" w:cs="Times New Roman"/>
          <w:b/>
          <w:sz w:val="24"/>
          <w:szCs w:val="24"/>
        </w:rPr>
        <w:t>Wykonawcy</w:t>
      </w:r>
      <w:r w:rsidRPr="002B1259">
        <w:rPr>
          <w:rFonts w:ascii="Times New Roman" w:hAnsi="Times New Roman" w:cs="Times New Roman"/>
          <w:sz w:val="24"/>
          <w:szCs w:val="24"/>
        </w:rPr>
        <w:t>.</w:t>
      </w:r>
    </w:p>
    <w:p w14:paraId="1E8B4F1D" w14:textId="77777777" w:rsidR="000653F3" w:rsidRPr="002B1259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B1259">
        <w:rPr>
          <w:rFonts w:ascii="Times New Roman" w:hAnsi="Times New Roman" w:cs="Times New Roman"/>
          <w:sz w:val="24"/>
          <w:szCs w:val="24"/>
        </w:rPr>
        <w:t xml:space="preserve">Za dzień faktycznego </w:t>
      </w:r>
      <w:r w:rsidRPr="00CA6335">
        <w:rPr>
          <w:rFonts w:ascii="Times New Roman" w:hAnsi="Times New Roman" w:cs="Times New Roman"/>
          <w:b/>
          <w:sz w:val="24"/>
          <w:szCs w:val="24"/>
        </w:rPr>
        <w:t>Odbioru końcowego</w:t>
      </w:r>
      <w:r w:rsidRPr="002B1259">
        <w:rPr>
          <w:rFonts w:ascii="Times New Roman" w:hAnsi="Times New Roman" w:cs="Times New Roman"/>
          <w:sz w:val="24"/>
          <w:szCs w:val="24"/>
        </w:rPr>
        <w:t xml:space="preserve"> uznaje się dzień podpisania przez upoważnionych przedstawicieli Stron </w:t>
      </w:r>
      <w:r w:rsidRPr="00CA6335">
        <w:rPr>
          <w:rFonts w:ascii="Times New Roman" w:hAnsi="Times New Roman" w:cs="Times New Roman"/>
          <w:b/>
          <w:sz w:val="24"/>
          <w:szCs w:val="24"/>
        </w:rPr>
        <w:t>umowy</w:t>
      </w:r>
      <w:r w:rsidRPr="002B1259">
        <w:rPr>
          <w:rFonts w:ascii="Times New Roman" w:hAnsi="Times New Roman" w:cs="Times New Roman"/>
          <w:sz w:val="24"/>
          <w:szCs w:val="24"/>
        </w:rPr>
        <w:t xml:space="preserve"> </w:t>
      </w:r>
      <w:r w:rsidRPr="00CA6335">
        <w:rPr>
          <w:rFonts w:ascii="Times New Roman" w:hAnsi="Times New Roman" w:cs="Times New Roman"/>
          <w:b/>
          <w:sz w:val="24"/>
          <w:szCs w:val="24"/>
        </w:rPr>
        <w:t>Protokołu odbioru końcowego robót</w:t>
      </w:r>
      <w:r w:rsidRPr="002B1259">
        <w:rPr>
          <w:rFonts w:ascii="Times New Roman" w:hAnsi="Times New Roman" w:cs="Times New Roman"/>
          <w:sz w:val="24"/>
          <w:szCs w:val="24"/>
        </w:rPr>
        <w:t>.</w:t>
      </w:r>
    </w:p>
    <w:p w14:paraId="6166DBC8" w14:textId="77777777" w:rsidR="000653F3" w:rsidRPr="00864E22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B1259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CA6335">
        <w:rPr>
          <w:rFonts w:ascii="Times New Roman" w:hAnsi="Times New Roman" w:cs="Times New Roman"/>
          <w:b/>
          <w:sz w:val="24"/>
          <w:szCs w:val="24"/>
        </w:rPr>
        <w:t>14 dni</w:t>
      </w:r>
      <w:r w:rsidRPr="002B1259">
        <w:rPr>
          <w:rFonts w:ascii="Times New Roman" w:hAnsi="Times New Roman" w:cs="Times New Roman"/>
          <w:sz w:val="24"/>
          <w:szCs w:val="24"/>
        </w:rPr>
        <w:t xml:space="preserve"> przed upływem okresu gwarancji i/lub rękojmi dokonany zostanie odbiór pogwarancyjny. </w:t>
      </w:r>
      <w:r w:rsidRPr="00CA6335">
        <w:rPr>
          <w:rFonts w:ascii="Times New Roman" w:hAnsi="Times New Roman" w:cs="Times New Roman"/>
          <w:b/>
          <w:sz w:val="24"/>
          <w:szCs w:val="24"/>
        </w:rPr>
        <w:t>Wykonawca</w:t>
      </w:r>
      <w:r w:rsidRPr="002B1259">
        <w:rPr>
          <w:rFonts w:ascii="Times New Roman" w:hAnsi="Times New Roman" w:cs="Times New Roman"/>
          <w:sz w:val="24"/>
          <w:szCs w:val="24"/>
        </w:rPr>
        <w:t xml:space="preserve"> zostanie uprzednio powiadomiony pisemnie przez </w:t>
      </w:r>
      <w:r w:rsidRPr="00864E2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864E22">
        <w:rPr>
          <w:rFonts w:ascii="Times New Roman" w:hAnsi="Times New Roman" w:cs="Times New Roman"/>
          <w:sz w:val="24"/>
          <w:szCs w:val="24"/>
        </w:rPr>
        <w:t xml:space="preserve"> o terminie odbioru pogwarancyjnego.</w:t>
      </w:r>
    </w:p>
    <w:p w14:paraId="420A761A" w14:textId="77777777" w:rsidR="000653F3" w:rsidRPr="00864E22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64E22">
        <w:rPr>
          <w:rFonts w:ascii="Times New Roman" w:hAnsi="Times New Roman" w:cs="Times New Roman"/>
          <w:sz w:val="24"/>
          <w:szCs w:val="24"/>
        </w:rPr>
        <w:t xml:space="preserve">Przeglądy gwarancyjne przeprowadzane są komisyjnie przy udziale upoważnionych przedstawicieli </w:t>
      </w:r>
      <w:r w:rsidRPr="00864E2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864E22">
        <w:rPr>
          <w:rFonts w:ascii="Times New Roman" w:hAnsi="Times New Roman" w:cs="Times New Roman"/>
          <w:sz w:val="24"/>
          <w:szCs w:val="24"/>
        </w:rPr>
        <w:t xml:space="preserve"> i </w:t>
      </w:r>
      <w:r w:rsidRPr="00864E22">
        <w:rPr>
          <w:rFonts w:ascii="Times New Roman" w:hAnsi="Times New Roman" w:cs="Times New Roman"/>
          <w:b/>
          <w:sz w:val="24"/>
          <w:szCs w:val="24"/>
        </w:rPr>
        <w:t>Wykonawcy</w:t>
      </w:r>
      <w:r w:rsidRPr="00864E22">
        <w:rPr>
          <w:rFonts w:ascii="Times New Roman" w:hAnsi="Times New Roman" w:cs="Times New Roman"/>
          <w:sz w:val="24"/>
          <w:szCs w:val="24"/>
        </w:rPr>
        <w:t xml:space="preserve">. Nieobecność </w:t>
      </w:r>
      <w:r w:rsidRPr="00864E22">
        <w:rPr>
          <w:rFonts w:ascii="Times New Roman" w:hAnsi="Times New Roman" w:cs="Times New Roman"/>
          <w:b/>
          <w:sz w:val="24"/>
          <w:szCs w:val="24"/>
        </w:rPr>
        <w:t>Wykonawcy</w:t>
      </w:r>
      <w:r w:rsidRPr="00864E22">
        <w:rPr>
          <w:rFonts w:ascii="Times New Roman" w:hAnsi="Times New Roman" w:cs="Times New Roman"/>
          <w:sz w:val="24"/>
          <w:szCs w:val="24"/>
        </w:rPr>
        <w:t xml:space="preserve"> nie wstrzymuje przeprowadzenia przeglądu, a </w:t>
      </w:r>
      <w:r w:rsidRPr="00864E22">
        <w:rPr>
          <w:rFonts w:ascii="Times New Roman" w:hAnsi="Times New Roman" w:cs="Times New Roman"/>
          <w:b/>
          <w:sz w:val="24"/>
          <w:szCs w:val="24"/>
        </w:rPr>
        <w:t>Zamawiający</w:t>
      </w:r>
      <w:r w:rsidRPr="00864E22">
        <w:rPr>
          <w:rFonts w:ascii="Times New Roman" w:hAnsi="Times New Roman" w:cs="Times New Roman"/>
          <w:sz w:val="24"/>
          <w:szCs w:val="24"/>
        </w:rPr>
        <w:t xml:space="preserve"> jest wówczas zobowiązany przesłać </w:t>
      </w:r>
      <w:r w:rsidRPr="00864E22">
        <w:rPr>
          <w:rFonts w:ascii="Times New Roman" w:hAnsi="Times New Roman" w:cs="Times New Roman"/>
          <w:b/>
          <w:sz w:val="24"/>
          <w:szCs w:val="24"/>
        </w:rPr>
        <w:t>Wykonawcy</w:t>
      </w:r>
      <w:r w:rsidRPr="00864E22">
        <w:rPr>
          <w:rFonts w:ascii="Times New Roman" w:hAnsi="Times New Roman" w:cs="Times New Roman"/>
          <w:sz w:val="24"/>
          <w:szCs w:val="24"/>
        </w:rPr>
        <w:t xml:space="preserve"> protokół przeglądu gwarancyjnego wraz z wezwaniem do usunięcia stwierdzonych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64E22">
        <w:rPr>
          <w:rFonts w:ascii="Times New Roman" w:hAnsi="Times New Roman" w:cs="Times New Roman"/>
          <w:sz w:val="24"/>
          <w:szCs w:val="24"/>
        </w:rPr>
        <w:t xml:space="preserve">ad gwarancyjnych w określonym przez </w:t>
      </w:r>
      <w:r w:rsidRPr="00864E2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864E22">
        <w:rPr>
          <w:rFonts w:ascii="Times New Roman" w:hAnsi="Times New Roman" w:cs="Times New Roman"/>
          <w:sz w:val="24"/>
          <w:szCs w:val="24"/>
        </w:rPr>
        <w:t xml:space="preserve"> terminie.</w:t>
      </w:r>
    </w:p>
    <w:p w14:paraId="2661933F" w14:textId="77777777" w:rsidR="000653F3" w:rsidRPr="00864E22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64E22">
        <w:rPr>
          <w:rFonts w:ascii="Times New Roman" w:hAnsi="Times New Roman" w:cs="Times New Roman"/>
          <w:sz w:val="24"/>
          <w:szCs w:val="24"/>
        </w:rPr>
        <w:t xml:space="preserve">Przeglądy gwarancyjne polegają na ocenie robót związanych z usunięciem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64E22">
        <w:rPr>
          <w:rFonts w:ascii="Times New Roman" w:hAnsi="Times New Roman" w:cs="Times New Roman"/>
          <w:sz w:val="24"/>
          <w:szCs w:val="24"/>
        </w:rPr>
        <w:t>ad ujawnionych w okresie rękojmi lub gwarancji jakości.</w:t>
      </w:r>
    </w:p>
    <w:p w14:paraId="085A9C86" w14:textId="77777777" w:rsidR="000653F3" w:rsidRPr="00864E22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64E22">
        <w:rPr>
          <w:rFonts w:ascii="Times New Roman" w:hAnsi="Times New Roman" w:cs="Times New Roman"/>
          <w:sz w:val="24"/>
          <w:szCs w:val="24"/>
        </w:rPr>
        <w:t xml:space="preserve">Jeżeli </w:t>
      </w:r>
      <w:r w:rsidRPr="00864E22">
        <w:rPr>
          <w:rFonts w:ascii="Times New Roman" w:hAnsi="Times New Roman" w:cs="Times New Roman"/>
          <w:b/>
          <w:sz w:val="24"/>
          <w:szCs w:val="24"/>
        </w:rPr>
        <w:t>Wykonawca</w:t>
      </w:r>
      <w:r w:rsidRPr="00864E22">
        <w:rPr>
          <w:rFonts w:ascii="Times New Roman" w:hAnsi="Times New Roman" w:cs="Times New Roman"/>
          <w:sz w:val="24"/>
          <w:szCs w:val="24"/>
        </w:rPr>
        <w:t xml:space="preserve"> nie usunie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64E22">
        <w:rPr>
          <w:rFonts w:ascii="Times New Roman" w:hAnsi="Times New Roman" w:cs="Times New Roman"/>
          <w:sz w:val="24"/>
          <w:szCs w:val="24"/>
        </w:rPr>
        <w:t xml:space="preserve">ad ujawnionych w okresie rękojmi lub gwarancji jakości w określonym przez </w:t>
      </w:r>
      <w:r w:rsidRPr="00864E2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864E22">
        <w:rPr>
          <w:rFonts w:ascii="Times New Roman" w:hAnsi="Times New Roman" w:cs="Times New Roman"/>
          <w:sz w:val="24"/>
          <w:szCs w:val="24"/>
        </w:rPr>
        <w:t xml:space="preserve"> terminie, uwzględniającym możliwości techniczne lub technologiczne dotyczące usunięcia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64E22">
        <w:rPr>
          <w:rFonts w:ascii="Times New Roman" w:hAnsi="Times New Roman" w:cs="Times New Roman"/>
          <w:sz w:val="24"/>
          <w:szCs w:val="24"/>
        </w:rPr>
        <w:t xml:space="preserve">ady, </w:t>
      </w:r>
      <w:r w:rsidRPr="00864E22">
        <w:rPr>
          <w:rFonts w:ascii="Times New Roman" w:hAnsi="Times New Roman" w:cs="Times New Roman"/>
          <w:b/>
          <w:sz w:val="24"/>
          <w:szCs w:val="24"/>
        </w:rPr>
        <w:t>Zamawiający</w:t>
      </w:r>
      <w:r w:rsidRPr="00864E22">
        <w:rPr>
          <w:rFonts w:ascii="Times New Roman" w:hAnsi="Times New Roman" w:cs="Times New Roman"/>
          <w:sz w:val="24"/>
          <w:szCs w:val="24"/>
        </w:rPr>
        <w:t xml:space="preserve">, po uprzednim zawiadomieniu </w:t>
      </w:r>
      <w:r w:rsidRPr="00864E22">
        <w:rPr>
          <w:rFonts w:ascii="Times New Roman" w:hAnsi="Times New Roman" w:cs="Times New Roman"/>
          <w:b/>
          <w:sz w:val="24"/>
          <w:szCs w:val="24"/>
        </w:rPr>
        <w:lastRenderedPageBreak/>
        <w:t>Wykonawcy</w:t>
      </w:r>
      <w:r w:rsidRPr="00864E22">
        <w:rPr>
          <w:rFonts w:ascii="Times New Roman" w:hAnsi="Times New Roman" w:cs="Times New Roman"/>
          <w:sz w:val="24"/>
          <w:szCs w:val="24"/>
        </w:rPr>
        <w:t xml:space="preserve">, jest uprawniony do zlecenia usunięcia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64E22">
        <w:rPr>
          <w:rFonts w:ascii="Times New Roman" w:hAnsi="Times New Roman" w:cs="Times New Roman"/>
          <w:sz w:val="24"/>
          <w:szCs w:val="24"/>
        </w:rPr>
        <w:t xml:space="preserve">ad podmiotowi trzeciemu na koszt i ryzyko </w:t>
      </w:r>
      <w:r w:rsidRPr="00864E22">
        <w:rPr>
          <w:rFonts w:ascii="Times New Roman" w:hAnsi="Times New Roman" w:cs="Times New Roman"/>
          <w:b/>
          <w:sz w:val="24"/>
          <w:szCs w:val="24"/>
        </w:rPr>
        <w:t>Wykonawcy</w:t>
      </w:r>
      <w:r w:rsidRPr="00864E22">
        <w:rPr>
          <w:rFonts w:ascii="Times New Roman" w:hAnsi="Times New Roman" w:cs="Times New Roman"/>
          <w:sz w:val="24"/>
          <w:szCs w:val="24"/>
        </w:rPr>
        <w:t>.</w:t>
      </w:r>
    </w:p>
    <w:p w14:paraId="173382D8" w14:textId="77777777" w:rsidR="000653F3" w:rsidRPr="00864E22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64E22">
        <w:rPr>
          <w:rFonts w:ascii="Times New Roman" w:hAnsi="Times New Roman" w:cs="Times New Roman"/>
          <w:b/>
          <w:sz w:val="24"/>
          <w:szCs w:val="24"/>
        </w:rPr>
        <w:t>Odbiór gwarancyjny</w:t>
      </w:r>
      <w:r w:rsidRPr="00864E22">
        <w:rPr>
          <w:rFonts w:ascii="Times New Roman" w:hAnsi="Times New Roman" w:cs="Times New Roman"/>
          <w:sz w:val="24"/>
          <w:szCs w:val="24"/>
        </w:rPr>
        <w:t xml:space="preserve"> potwierdzany jest </w:t>
      </w:r>
      <w:r w:rsidRPr="00864E22">
        <w:rPr>
          <w:rFonts w:ascii="Times New Roman" w:hAnsi="Times New Roman" w:cs="Times New Roman"/>
          <w:b/>
          <w:sz w:val="24"/>
          <w:szCs w:val="24"/>
        </w:rPr>
        <w:t>Protokołem odbioru usunięcia wad</w:t>
      </w:r>
      <w:r w:rsidRPr="00864E22">
        <w:rPr>
          <w:rFonts w:ascii="Times New Roman" w:hAnsi="Times New Roman" w:cs="Times New Roman"/>
          <w:sz w:val="24"/>
          <w:szCs w:val="24"/>
        </w:rPr>
        <w:t xml:space="preserve">, sporządzanym po usunięciu wszystkich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64E22">
        <w:rPr>
          <w:rFonts w:ascii="Times New Roman" w:hAnsi="Times New Roman" w:cs="Times New Roman"/>
          <w:sz w:val="24"/>
          <w:szCs w:val="24"/>
        </w:rPr>
        <w:t>ad ujawnionych w okresie rękojmi lub gwarancji. Odbioru ostatecznego dokonuje się po upływie okresu rękojmi lub gwarancji jakości</w:t>
      </w:r>
      <w:r w:rsidRPr="00864E22">
        <w:rPr>
          <w:rFonts w:ascii="Times New Roman" w:hAnsi="Times New Roman" w:cs="Times New Roman"/>
          <w:i/>
          <w:iCs/>
          <w:sz w:val="24"/>
          <w:szCs w:val="24"/>
        </w:rPr>
        <w:t xml:space="preserve"> (w zależności od tego, który z podanych okresów jest dłuższy).</w:t>
      </w:r>
    </w:p>
    <w:p w14:paraId="2E2F5ADB" w14:textId="77777777" w:rsidR="000653F3" w:rsidRPr="00864E22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57D8B">
        <w:rPr>
          <w:rFonts w:ascii="Times New Roman" w:hAnsi="Times New Roman" w:cs="Times New Roman"/>
          <w:b/>
          <w:sz w:val="24"/>
          <w:szCs w:val="24"/>
        </w:rPr>
        <w:t>Odbiór ostateczny</w:t>
      </w:r>
      <w:r w:rsidRPr="00864E22">
        <w:rPr>
          <w:rFonts w:ascii="Times New Roman" w:hAnsi="Times New Roman" w:cs="Times New Roman"/>
          <w:sz w:val="24"/>
          <w:szCs w:val="24"/>
        </w:rPr>
        <w:t xml:space="preserve"> służy potwierdzeniu usunięcia wszystkich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64E22">
        <w:rPr>
          <w:rFonts w:ascii="Times New Roman" w:hAnsi="Times New Roman" w:cs="Times New Roman"/>
          <w:sz w:val="24"/>
          <w:szCs w:val="24"/>
        </w:rPr>
        <w:t>ad ujawnionych w okresie rękojmi lub gwarancji jakości</w:t>
      </w:r>
      <w:r w:rsidRPr="00864E22">
        <w:rPr>
          <w:rFonts w:ascii="Times New Roman" w:hAnsi="Times New Roman" w:cs="Times New Roman"/>
          <w:i/>
          <w:iCs/>
          <w:sz w:val="24"/>
          <w:szCs w:val="24"/>
        </w:rPr>
        <w:t xml:space="preserve"> (w zależności od tego, który z podanych okresów jest dłuższy),</w:t>
      </w:r>
      <w:r w:rsidRPr="00864E22">
        <w:rPr>
          <w:rFonts w:ascii="Times New Roman" w:hAnsi="Times New Roman" w:cs="Times New Roman"/>
          <w:sz w:val="24"/>
          <w:szCs w:val="24"/>
        </w:rPr>
        <w:t xml:space="preserve"> w celu potwierdzenia usunięcia tych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64E22">
        <w:rPr>
          <w:rFonts w:ascii="Times New Roman" w:hAnsi="Times New Roman" w:cs="Times New Roman"/>
          <w:sz w:val="24"/>
          <w:szCs w:val="24"/>
        </w:rPr>
        <w:t xml:space="preserve">ad i potwierdzenia wypełnienia przez </w:t>
      </w:r>
      <w:r w:rsidRPr="00864E22">
        <w:rPr>
          <w:rFonts w:ascii="Times New Roman" w:hAnsi="Times New Roman" w:cs="Times New Roman"/>
          <w:b/>
          <w:sz w:val="24"/>
          <w:szCs w:val="24"/>
        </w:rPr>
        <w:t>Wykonawcę</w:t>
      </w:r>
      <w:r w:rsidRPr="00864E22">
        <w:rPr>
          <w:rFonts w:ascii="Times New Roman" w:hAnsi="Times New Roman" w:cs="Times New Roman"/>
          <w:sz w:val="24"/>
          <w:szCs w:val="24"/>
        </w:rPr>
        <w:t xml:space="preserve"> wszystkich obowiązków wynikających z </w:t>
      </w:r>
      <w:r w:rsidRPr="00864E22">
        <w:rPr>
          <w:rFonts w:ascii="Times New Roman" w:hAnsi="Times New Roman" w:cs="Times New Roman"/>
          <w:b/>
          <w:sz w:val="24"/>
          <w:szCs w:val="24"/>
        </w:rPr>
        <w:t>umowy</w:t>
      </w:r>
      <w:r w:rsidRPr="00864E22">
        <w:rPr>
          <w:rFonts w:ascii="Times New Roman" w:hAnsi="Times New Roman" w:cs="Times New Roman"/>
          <w:sz w:val="24"/>
          <w:szCs w:val="24"/>
        </w:rPr>
        <w:t>.</w:t>
      </w:r>
    </w:p>
    <w:p w14:paraId="69BD5AD9" w14:textId="77777777" w:rsidR="000653F3" w:rsidRPr="00864E22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64E22">
        <w:rPr>
          <w:rFonts w:ascii="Times New Roman" w:hAnsi="Times New Roman" w:cs="Times New Roman"/>
          <w:sz w:val="24"/>
          <w:szCs w:val="24"/>
        </w:rPr>
        <w:t xml:space="preserve">Z </w:t>
      </w:r>
      <w:r w:rsidRPr="00357D8B">
        <w:rPr>
          <w:rFonts w:ascii="Times New Roman" w:hAnsi="Times New Roman" w:cs="Times New Roman"/>
          <w:b/>
          <w:sz w:val="24"/>
          <w:szCs w:val="24"/>
        </w:rPr>
        <w:t>Odbioru ostatecznego</w:t>
      </w:r>
      <w:r w:rsidRPr="00864E22">
        <w:rPr>
          <w:rFonts w:ascii="Times New Roman" w:hAnsi="Times New Roman" w:cs="Times New Roman"/>
          <w:sz w:val="24"/>
          <w:szCs w:val="24"/>
        </w:rPr>
        <w:t xml:space="preserve"> sporządza się przed upływem okresu rękojmi lub gwarancji </w:t>
      </w:r>
      <w:r w:rsidRPr="00357D8B">
        <w:rPr>
          <w:rFonts w:ascii="Times New Roman" w:hAnsi="Times New Roman" w:cs="Times New Roman"/>
          <w:b/>
          <w:sz w:val="24"/>
          <w:szCs w:val="24"/>
        </w:rPr>
        <w:t>Protokół odbioru ostatecznego</w:t>
      </w:r>
      <w:r w:rsidRPr="00864E22">
        <w:rPr>
          <w:rFonts w:ascii="Times New Roman" w:hAnsi="Times New Roman" w:cs="Times New Roman"/>
          <w:sz w:val="24"/>
          <w:szCs w:val="24"/>
        </w:rPr>
        <w:t>.</w:t>
      </w:r>
    </w:p>
    <w:p w14:paraId="20532820" w14:textId="77777777" w:rsidR="000653F3" w:rsidRDefault="000653F3" w:rsidP="000653F3">
      <w:pPr>
        <w:pStyle w:val="Bezodstpw"/>
        <w:numPr>
          <w:ilvl w:val="0"/>
          <w:numId w:val="8"/>
        </w:numPr>
        <w:spacing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64E22">
        <w:rPr>
          <w:rFonts w:ascii="Times New Roman" w:hAnsi="Times New Roman" w:cs="Times New Roman"/>
          <w:sz w:val="24"/>
          <w:szCs w:val="24"/>
        </w:rPr>
        <w:t xml:space="preserve">Jeżeli podczas </w:t>
      </w:r>
      <w:r w:rsidRPr="00357D8B">
        <w:rPr>
          <w:rFonts w:ascii="Times New Roman" w:hAnsi="Times New Roman" w:cs="Times New Roman"/>
          <w:b/>
          <w:sz w:val="24"/>
          <w:szCs w:val="24"/>
        </w:rPr>
        <w:t>Odbioru ostatecznego</w:t>
      </w:r>
      <w:r w:rsidRPr="00864E22">
        <w:rPr>
          <w:rFonts w:ascii="Times New Roman" w:hAnsi="Times New Roman" w:cs="Times New Roman"/>
          <w:sz w:val="24"/>
          <w:szCs w:val="24"/>
        </w:rPr>
        <w:t xml:space="preserve"> okaże się, że nie zostały usunięte wszystkie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64E22">
        <w:rPr>
          <w:rFonts w:ascii="Times New Roman" w:hAnsi="Times New Roman" w:cs="Times New Roman"/>
          <w:sz w:val="24"/>
          <w:szCs w:val="24"/>
        </w:rPr>
        <w:t xml:space="preserve">ady, o których mowa w </w:t>
      </w:r>
      <w:r w:rsidRPr="00EE63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57D8B">
        <w:rPr>
          <w:rFonts w:ascii="Times New Roman" w:hAnsi="Times New Roman" w:cs="Times New Roman"/>
          <w:b/>
          <w:sz w:val="24"/>
          <w:szCs w:val="24"/>
        </w:rPr>
        <w:t>ust. 24</w:t>
      </w:r>
      <w:r w:rsidRPr="00864E22">
        <w:rPr>
          <w:rFonts w:ascii="Times New Roman" w:hAnsi="Times New Roman" w:cs="Times New Roman"/>
          <w:sz w:val="24"/>
          <w:szCs w:val="24"/>
        </w:rPr>
        <w:t xml:space="preserve">, co skutkuje niemożliwością użytkowania obiektu, którego dotyczą roboty budowlane stanowiące przedmiot </w:t>
      </w:r>
      <w:r w:rsidRPr="00357D8B">
        <w:rPr>
          <w:rFonts w:ascii="Times New Roman" w:hAnsi="Times New Roman" w:cs="Times New Roman"/>
          <w:b/>
          <w:sz w:val="24"/>
          <w:szCs w:val="24"/>
        </w:rPr>
        <w:t>umowy</w:t>
      </w:r>
      <w:r w:rsidRPr="00864E22">
        <w:rPr>
          <w:rFonts w:ascii="Times New Roman" w:hAnsi="Times New Roman" w:cs="Times New Roman"/>
          <w:sz w:val="24"/>
          <w:szCs w:val="24"/>
        </w:rPr>
        <w:t xml:space="preserve">, </w:t>
      </w:r>
      <w:r w:rsidRPr="00357D8B">
        <w:rPr>
          <w:rFonts w:ascii="Times New Roman" w:hAnsi="Times New Roman" w:cs="Times New Roman"/>
          <w:b/>
          <w:sz w:val="24"/>
          <w:szCs w:val="24"/>
        </w:rPr>
        <w:t>Zamawiający</w:t>
      </w:r>
      <w:r w:rsidRPr="00864E22">
        <w:rPr>
          <w:rFonts w:ascii="Times New Roman" w:hAnsi="Times New Roman" w:cs="Times New Roman"/>
          <w:sz w:val="24"/>
          <w:szCs w:val="24"/>
        </w:rPr>
        <w:t xml:space="preserve"> przerywa </w:t>
      </w:r>
      <w:r w:rsidRPr="00357D8B">
        <w:rPr>
          <w:rFonts w:ascii="Times New Roman" w:hAnsi="Times New Roman" w:cs="Times New Roman"/>
          <w:b/>
          <w:sz w:val="24"/>
          <w:szCs w:val="24"/>
        </w:rPr>
        <w:t>Odbiór ostateczny</w:t>
      </w:r>
      <w:r w:rsidRPr="00864E22">
        <w:rPr>
          <w:rFonts w:ascii="Times New Roman" w:hAnsi="Times New Roman" w:cs="Times New Roman"/>
          <w:sz w:val="24"/>
          <w:szCs w:val="24"/>
        </w:rPr>
        <w:t xml:space="preserve"> zaś </w:t>
      </w:r>
      <w:r w:rsidRPr="00357D8B">
        <w:rPr>
          <w:rFonts w:ascii="Times New Roman" w:hAnsi="Times New Roman" w:cs="Times New Roman"/>
          <w:b/>
          <w:sz w:val="24"/>
          <w:szCs w:val="24"/>
        </w:rPr>
        <w:t>Wykonawca</w:t>
      </w:r>
      <w:r w:rsidRPr="00864E22">
        <w:rPr>
          <w:rFonts w:ascii="Times New Roman" w:hAnsi="Times New Roman" w:cs="Times New Roman"/>
          <w:sz w:val="24"/>
          <w:szCs w:val="24"/>
        </w:rPr>
        <w:t xml:space="preserve"> jest zobowiązany przedłużyć odpowiednio okres gwarancji</w:t>
      </w:r>
      <w:r w:rsidRPr="00864E22">
        <w:rPr>
          <w:rFonts w:ascii="Times New Roman" w:hAnsi="Times New Roman" w:cs="Times New Roman"/>
          <w:i/>
          <w:iCs/>
          <w:sz w:val="24"/>
          <w:szCs w:val="24"/>
        </w:rPr>
        <w:t xml:space="preserve"> (i ewentualnie zabezpieczenia należytego wykonania umowy o okres przedłużenia gwarancji).</w:t>
      </w:r>
      <w:r w:rsidRPr="00864E22">
        <w:rPr>
          <w:rFonts w:ascii="Times New Roman" w:hAnsi="Times New Roman" w:cs="Times New Roman"/>
          <w:sz w:val="24"/>
          <w:szCs w:val="24"/>
        </w:rPr>
        <w:t xml:space="preserve"> </w:t>
      </w:r>
      <w:r w:rsidRPr="00357D8B">
        <w:rPr>
          <w:rFonts w:ascii="Times New Roman" w:hAnsi="Times New Roman" w:cs="Times New Roman"/>
          <w:b/>
          <w:sz w:val="24"/>
          <w:szCs w:val="24"/>
        </w:rPr>
        <w:t>Zamawiający</w:t>
      </w:r>
      <w:r w:rsidRPr="00864E22">
        <w:rPr>
          <w:rFonts w:ascii="Times New Roman" w:hAnsi="Times New Roman" w:cs="Times New Roman"/>
          <w:sz w:val="24"/>
          <w:szCs w:val="24"/>
        </w:rPr>
        <w:t xml:space="preserve"> wyznacza termin </w:t>
      </w:r>
      <w:r w:rsidRPr="00357D8B">
        <w:rPr>
          <w:rFonts w:ascii="Times New Roman" w:hAnsi="Times New Roman" w:cs="Times New Roman"/>
          <w:b/>
          <w:sz w:val="24"/>
          <w:szCs w:val="24"/>
        </w:rPr>
        <w:t>Odbioru ostatecznego</w:t>
      </w:r>
      <w:r w:rsidRPr="00864E22">
        <w:rPr>
          <w:rFonts w:ascii="Times New Roman" w:hAnsi="Times New Roman" w:cs="Times New Roman"/>
          <w:sz w:val="24"/>
          <w:szCs w:val="24"/>
        </w:rPr>
        <w:t xml:space="preserve">, do upływu którego </w:t>
      </w:r>
      <w:r w:rsidRPr="00357D8B">
        <w:rPr>
          <w:rFonts w:ascii="Times New Roman" w:hAnsi="Times New Roman" w:cs="Times New Roman"/>
          <w:b/>
          <w:sz w:val="24"/>
          <w:szCs w:val="24"/>
        </w:rPr>
        <w:t>Wykonawca</w:t>
      </w:r>
      <w:r w:rsidRPr="00864E22">
        <w:rPr>
          <w:rFonts w:ascii="Times New Roman" w:hAnsi="Times New Roman" w:cs="Times New Roman"/>
          <w:sz w:val="24"/>
          <w:szCs w:val="24"/>
        </w:rPr>
        <w:t xml:space="preserve"> jest zobowiązany usunąć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64E22">
        <w:rPr>
          <w:rFonts w:ascii="Times New Roman" w:hAnsi="Times New Roman" w:cs="Times New Roman"/>
          <w:sz w:val="24"/>
          <w:szCs w:val="24"/>
        </w:rPr>
        <w:t>ady.</w:t>
      </w:r>
    </w:p>
    <w:p w14:paraId="31371FAE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717B3" w14:textId="77777777" w:rsidR="000653F3" w:rsidRDefault="000653F3" w:rsidP="000653F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3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E6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14:paraId="32E4FE6D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1719E" w14:textId="77777777" w:rsidR="000653F3" w:rsidRPr="00926FF5" w:rsidRDefault="000653F3" w:rsidP="000653F3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3E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obowiązującą ich formę odszkodowania stanowią kary umowne.</w:t>
      </w:r>
    </w:p>
    <w:p w14:paraId="507081F4" w14:textId="77777777" w:rsidR="000653F3" w:rsidRPr="00926FF5" w:rsidRDefault="000653F3" w:rsidP="000653F3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63EE">
        <w:rPr>
          <w:rFonts w:ascii="Times New Roman" w:eastAsia="Times New Roman" w:hAnsi="Times New Roman" w:cs="Times New Roman"/>
          <w:sz w:val="24"/>
          <w:szCs w:val="24"/>
          <w:lang w:eastAsia="pl-PL"/>
        </w:rPr>
        <w:t>Kary te zostaną naliczone w następujących wypadkach i wysokościach:</w:t>
      </w:r>
    </w:p>
    <w:p w14:paraId="07365964" w14:textId="77777777" w:rsidR="000653F3" w:rsidRPr="00926FF5" w:rsidRDefault="000653F3" w:rsidP="000653F3">
      <w:pPr>
        <w:pStyle w:val="Bezodstpw"/>
        <w:numPr>
          <w:ilvl w:val="1"/>
          <w:numId w:val="9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6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EE6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płaci </w:t>
      </w:r>
      <w:r w:rsidRPr="00EE6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EE6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umowne:</w:t>
      </w:r>
    </w:p>
    <w:p w14:paraId="4B100C72" w14:textId="77777777" w:rsidR="000653F3" w:rsidRPr="00926FF5" w:rsidRDefault="000653F3" w:rsidP="000653F3">
      <w:pPr>
        <w:pStyle w:val="Bezodstpw"/>
        <w:numPr>
          <w:ilvl w:val="2"/>
          <w:numId w:val="9"/>
        </w:numPr>
        <w:spacing w:line="276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EE63EE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wykonaniu przedmiotu umowy - w wysokości 0,5 % całkowitego wynagrodzenia umownego  za każdy dzień zwłoki licząc od terminu umownego zakończenia zadania,</w:t>
      </w:r>
    </w:p>
    <w:p w14:paraId="41BA5751" w14:textId="77777777" w:rsidR="000653F3" w:rsidRPr="00926FF5" w:rsidRDefault="000653F3" w:rsidP="000653F3">
      <w:pPr>
        <w:pStyle w:val="Bezodstpw"/>
        <w:numPr>
          <w:ilvl w:val="2"/>
          <w:numId w:val="9"/>
        </w:numPr>
        <w:spacing w:line="276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EE63EE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usunięciu wad stwierdzonych przy odbiorze lub w okre</w:t>
      </w:r>
      <w:r w:rsidRPr="00EE63EE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sie rękojmi za wady - w wysokości 0,5 % całkowitego wyna</w:t>
      </w:r>
      <w:r w:rsidRPr="00EE63EE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grodzenia umownego za etap którego dotyczy wada za każdy dzień zwłoki liczonej od dnia wyznaczonego na usunięcie wad,</w:t>
      </w:r>
    </w:p>
    <w:p w14:paraId="24B49977" w14:textId="77777777" w:rsidR="000653F3" w:rsidRPr="00926FF5" w:rsidRDefault="000653F3" w:rsidP="000653F3">
      <w:pPr>
        <w:pStyle w:val="Bezodstpw"/>
        <w:numPr>
          <w:ilvl w:val="2"/>
          <w:numId w:val="9"/>
        </w:numPr>
        <w:spacing w:line="276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EE6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z przyczyn zależnych od </w:t>
      </w:r>
      <w:r w:rsidRPr="00EE6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</w:t>
      </w:r>
      <w:r w:rsidRPr="00EE6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nawcy</w:t>
      </w:r>
      <w:r w:rsidRPr="00EE6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 wyso</w:t>
      </w:r>
      <w:r w:rsidRPr="00EE63EE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kości </w:t>
      </w:r>
      <w:r w:rsidRPr="00996314">
        <w:rPr>
          <w:rFonts w:ascii="Times New Roman" w:eastAsia="Times New Roman" w:hAnsi="Times New Roman" w:cs="Times New Roman"/>
          <w:sz w:val="24"/>
          <w:szCs w:val="24"/>
          <w:lang w:eastAsia="pl-PL"/>
        </w:rPr>
        <w:t>5% wynagrodzenia umownego,</w:t>
      </w:r>
    </w:p>
    <w:p w14:paraId="3F70384E" w14:textId="77777777" w:rsidR="000653F3" w:rsidRPr="008B20B3" w:rsidRDefault="000653F3" w:rsidP="000653F3">
      <w:pPr>
        <w:pStyle w:val="Bezodstpw"/>
        <w:numPr>
          <w:ilvl w:val="2"/>
          <w:numId w:val="9"/>
        </w:numPr>
        <w:spacing w:line="276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996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uchybienia terminu wykonania przebudowy naliczana będzie </w:t>
      </w:r>
      <w:r w:rsidRPr="009963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996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 za zajęcie pasa drogowego ponoszona przez Inwestora za każdy dzień zwłoki.</w:t>
      </w:r>
    </w:p>
    <w:p w14:paraId="4F2CEC84" w14:textId="77777777" w:rsidR="000653F3" w:rsidRPr="008B20B3" w:rsidRDefault="000653F3" w:rsidP="000653F3">
      <w:pPr>
        <w:pStyle w:val="Bezodstpw"/>
        <w:numPr>
          <w:ilvl w:val="2"/>
          <w:numId w:val="9"/>
        </w:numPr>
        <w:spacing w:line="276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Łączna kwota kar umownych naliczonych przez Zamawiającego na rzecz Wykonawcy w związku z realizacją niniejszej umowy nie może przekroczyć 15 % wartości brutto zamówienia.</w:t>
      </w:r>
    </w:p>
    <w:p w14:paraId="097A582D" w14:textId="77777777" w:rsidR="000653F3" w:rsidRPr="00926FF5" w:rsidRDefault="000653F3" w:rsidP="000653F3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63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sobie ponadto prawo do odszkodowania uzupełniającego przenoszącego wysokość kar umownych do wysokości rzeczywiście poniesionej szkody.</w:t>
      </w:r>
    </w:p>
    <w:p w14:paraId="3595701E" w14:textId="77777777" w:rsidR="000653F3" w:rsidRPr="00926FF5" w:rsidRDefault="000653F3" w:rsidP="000653F3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6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zwłoki </w:t>
      </w:r>
      <w:r w:rsidRPr="009963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996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wykonaniu przez niego zobowiązań przyjętych niniejszą umową, </w:t>
      </w:r>
      <w:r w:rsidRPr="009963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996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zlecić ich wykonanie wybranej przez siebie innej firmie na </w:t>
      </w:r>
      <w:r w:rsidRPr="009963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koszt </w:t>
      </w:r>
      <w:r w:rsidRPr="009963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996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zachowując przy tym prawo do roszczenia naprawienia szkody spowodowanej ww. zwłoką.</w:t>
      </w:r>
    </w:p>
    <w:p w14:paraId="40FB0A76" w14:textId="77777777" w:rsidR="000653F3" w:rsidRPr="007568F5" w:rsidRDefault="000653F3" w:rsidP="000653F3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6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razie,  gdy zwłoka </w:t>
      </w:r>
      <w:r w:rsidRPr="009963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996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usunięciu wad w przedmiocie umowy przekroczy 10 dni </w:t>
      </w:r>
      <w:r w:rsidRPr="009963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996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(zachowuje prawo żądania zapłaty kar umownych) może zlecić usunięcie wad innej firmie na koszt </w:t>
      </w:r>
      <w:r w:rsidRPr="009963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9963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CD295B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875C1" w14:textId="77777777" w:rsidR="000653F3" w:rsidRDefault="000653F3" w:rsidP="000653F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6AD7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odstąpienia</w:t>
      </w:r>
    </w:p>
    <w:p w14:paraId="158A43F5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5DD57C" w14:textId="77777777" w:rsidR="000653F3" w:rsidRPr="007568F5" w:rsidRDefault="000653F3" w:rsidP="000653F3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w następujących przypadkach:</w:t>
      </w:r>
    </w:p>
    <w:p w14:paraId="4ED3DAD3" w14:textId="77777777" w:rsidR="000653F3" w:rsidRPr="007568F5" w:rsidRDefault="000653F3" w:rsidP="000653F3">
      <w:pPr>
        <w:pStyle w:val="Bezodstpw"/>
        <w:numPr>
          <w:ilvl w:val="1"/>
          <w:numId w:val="1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rozpoczął robót bez uzasadnionych przyczyn lub przerwał roboty z przyczyn niezależnych od </w:t>
      </w: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wznowił ich pomimo wezwań </w:t>
      </w: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dłuższy niż 1 m-c,</w:t>
      </w:r>
    </w:p>
    <w:p w14:paraId="307EB655" w14:textId="77777777" w:rsidR="000653F3" w:rsidRPr="007568F5" w:rsidRDefault="000653F3" w:rsidP="000653F3">
      <w:pPr>
        <w:pStyle w:val="Bezodstpw"/>
        <w:numPr>
          <w:ilvl w:val="1"/>
          <w:numId w:val="1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ogłoszona upadłość lub rozwiązanie firmy </w:t>
      </w: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wydano nakaz  zajęcia jego majątku,</w:t>
      </w:r>
    </w:p>
    <w:p w14:paraId="0825A104" w14:textId="77777777" w:rsidR="000653F3" w:rsidRPr="007568F5" w:rsidRDefault="000653F3" w:rsidP="000653F3">
      <w:pPr>
        <w:pStyle w:val="Bezodstpw"/>
        <w:numPr>
          <w:ilvl w:val="1"/>
          <w:numId w:val="1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wykonuje robót zgodnie z umową i dokumentacją tech</w:t>
      </w: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niczną lub też nienależycie wykonuje swoje zobowiązania  umowne.</w:t>
      </w:r>
    </w:p>
    <w:p w14:paraId="269ECA88" w14:textId="77777777" w:rsidR="000653F3" w:rsidRPr="007568F5" w:rsidRDefault="000653F3" w:rsidP="000653F3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takiego odstąpienia i powinno zawierać uzasadnienie.</w:t>
      </w:r>
    </w:p>
    <w:p w14:paraId="34CC8019" w14:textId="77777777" w:rsidR="000653F3" w:rsidRPr="007568F5" w:rsidRDefault="000653F3" w:rsidP="000653F3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</w:t>
      </w: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obciążają następujące postanowienia szczegółowe:</w:t>
      </w:r>
    </w:p>
    <w:p w14:paraId="245B1DDE" w14:textId="77777777" w:rsidR="000653F3" w:rsidRPr="007568F5" w:rsidRDefault="000653F3" w:rsidP="000653F3">
      <w:pPr>
        <w:pStyle w:val="Bezodstpw"/>
        <w:numPr>
          <w:ilvl w:val="1"/>
          <w:numId w:val="1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daty odstąpienia od umowy </w:t>
      </w: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udziale </w:t>
      </w: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sporządzi szczegółowy protokół robót w toku wg stanu na dzień odstąpienia,</w:t>
      </w:r>
    </w:p>
    <w:p w14:paraId="56959EDF" w14:textId="77777777" w:rsidR="000653F3" w:rsidRPr="007568F5" w:rsidRDefault="000653F3" w:rsidP="000653F3">
      <w:pPr>
        <w:pStyle w:val="Bezodstpw"/>
        <w:numPr>
          <w:ilvl w:val="1"/>
          <w:numId w:val="1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zabezpieczy przerwane roboty w zakresie obustronnie uzgodnionym na koszt tej strony, z winy której odstąpiono od umowy,</w:t>
      </w:r>
    </w:p>
    <w:p w14:paraId="44FCA6F4" w14:textId="77777777" w:rsidR="000653F3" w:rsidRPr="007568F5" w:rsidRDefault="000653F3" w:rsidP="000653F3">
      <w:pPr>
        <w:pStyle w:val="Bezodstpw"/>
        <w:numPr>
          <w:ilvl w:val="1"/>
          <w:numId w:val="1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966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10% całkowitego wynagrodzenia umownego.</w:t>
      </w:r>
    </w:p>
    <w:p w14:paraId="2B9DC598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B221B9" w14:textId="77777777" w:rsidR="000653F3" w:rsidRDefault="000653F3" w:rsidP="000653F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6AD7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66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Siła wyższa</w:t>
      </w:r>
    </w:p>
    <w:p w14:paraId="72C49750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EDC17C" w14:textId="77777777" w:rsidR="000653F3" w:rsidRPr="00AC32E3" w:rsidRDefault="000653F3" w:rsidP="000653F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6A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nie będą ponosiły żadnej odpowiedzialności za częściowe lub całkowite niewywiązanie się ze zobowiązań umowy spowodowanych przypadkami siły wyższej.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66A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siłę wyższą rozumie się wszelkie wydarzenia, których nie można było przewidzieć przy podpisywaniu umowy spowodowane wyjątkowymi okolicznościami, takimi jak: wojna, wewnętrzne rozruchy, powódź, trzęsienie ziemi i inne kataklizmy przyrodnicze oraz zdarzenia losowe mające charakter siły wyższej.</w:t>
      </w:r>
    </w:p>
    <w:p w14:paraId="0E24A1C5" w14:textId="77777777" w:rsidR="000653F3" w:rsidRPr="00AC32E3" w:rsidRDefault="000653F3" w:rsidP="000653F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6A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Strona poszkodowana przez siłę wyższą jest zobowiązana do poinformowania na piśmie drugiej strony o jej wystąpieniu natychmiast lub najpóźniej w ciągu 7 (siedmiu) dni od jej zaistnienia. Zawiadomienie powinno zawierać informację dotyczącą okoliczności wystąpienia zdarzenia siły wyższej, jak również oszacowanie wpływu zdarzenia na wykonanie obowiązków wynikających z niniejszej umowy przez </w:t>
      </w:r>
      <w:r w:rsidRPr="006B0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Wykonawcę</w:t>
      </w:r>
      <w:r w:rsidRPr="00966A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termin wykonania umowy. W przypadku niespełnienia tego obowiązku, strona zainteresowana traci prawo do powoływania się i korzystania z wystąpienia siły wyższej.</w:t>
      </w:r>
    </w:p>
    <w:p w14:paraId="2E5EAF73" w14:textId="77777777" w:rsidR="000653F3" w:rsidRPr="00AC32E3" w:rsidRDefault="000653F3" w:rsidP="000653F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6A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zakończeniu trwania siły wyższej, druga strona powinna być o tym natychmiast poinformowana. W zawiadomieniu należy podać okres, w ciągu którego proponowane jest </w:t>
      </w:r>
      <w:r w:rsidRPr="00966A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przystąpienie do wykonania obowiązków oraz przedstawić do akceptacji </w:t>
      </w:r>
      <w:r w:rsidRPr="006B0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Zamawiającego</w:t>
      </w:r>
      <w:r w:rsidRPr="00966A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zamienny harmonogram rzeczowo-finansowy oraz warunki kontynuacji robót.</w:t>
      </w:r>
    </w:p>
    <w:p w14:paraId="017DA10E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983422" w14:textId="77777777" w:rsidR="000653F3" w:rsidRDefault="000653F3" w:rsidP="000653F3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1856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1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Postanowienia końcowe</w:t>
      </w:r>
    </w:p>
    <w:p w14:paraId="2914CFF9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B5DAC" w14:textId="77777777" w:rsidR="000653F3" w:rsidRPr="00AC32E3" w:rsidRDefault="000653F3" w:rsidP="000653F3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185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wymagają formy pisemnej pod rygorem nieważności.</w:t>
      </w:r>
    </w:p>
    <w:p w14:paraId="7DC55DA2" w14:textId="77777777" w:rsidR="000653F3" w:rsidRPr="00AC32E3" w:rsidRDefault="000653F3" w:rsidP="000653F3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1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Cesja uprawnień </w:t>
      </w:r>
      <w:r w:rsidRPr="00951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951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wynikających z Umowy wymaga zgody </w:t>
      </w:r>
      <w:r w:rsidRPr="00951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951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piśmie pod rygorem nieważności.</w:t>
      </w:r>
    </w:p>
    <w:p w14:paraId="17A5FB00" w14:textId="77777777" w:rsidR="000653F3" w:rsidRPr="00AC32E3" w:rsidRDefault="000653F3" w:rsidP="000653F3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185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stosuje się przepisy Kodeksu Cywilnego, ustawy prawo budowlane oraz w sprawach procesowych przepisy kodeksu postępowania cywilnego.</w:t>
      </w:r>
    </w:p>
    <w:p w14:paraId="559AFF3F" w14:textId="77777777" w:rsidR="000653F3" w:rsidRPr="00AC32E3" w:rsidRDefault="000653F3" w:rsidP="000653F3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1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spory mogące wyniknąć z niniejszej umowy Strony poddają rozstrzygnięciu sądu rzeczowo  właściwego dla siedziby </w:t>
      </w:r>
      <w:r w:rsidRPr="00951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9518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3F0255" w14:textId="77777777" w:rsidR="000653F3" w:rsidRPr="00AC32E3" w:rsidRDefault="000653F3" w:rsidP="000653F3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18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2 jednobrzmiących egzemplarzach po 1 dla każdej ze Stron.</w:t>
      </w:r>
    </w:p>
    <w:p w14:paraId="2A4946AE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945D8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957FE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19406" w14:textId="77777777" w:rsidR="000653F3" w:rsidRDefault="000653F3" w:rsidP="000653F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88178" w14:textId="77777777" w:rsidR="000653F3" w:rsidRPr="00AC32E3" w:rsidRDefault="000653F3" w:rsidP="000653F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C87">
        <w:rPr>
          <w:rFonts w:ascii="Times New Roman" w:hAnsi="Times New Roman"/>
          <w:b/>
          <w:color w:val="000000"/>
          <w:sz w:val="24"/>
          <w:szCs w:val="24"/>
        </w:rPr>
        <w:t xml:space="preserve">ZAMAWIAJĄCY: </w:t>
      </w:r>
      <w:r w:rsidRPr="001A3C87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1A3C87">
        <w:rPr>
          <w:rFonts w:ascii="Times New Roman" w:hAnsi="Times New Roman"/>
          <w:b/>
          <w:color w:val="000000"/>
          <w:sz w:val="24"/>
          <w:szCs w:val="24"/>
        </w:rPr>
        <w:tab/>
      </w:r>
      <w:r w:rsidRPr="001A3C87">
        <w:rPr>
          <w:rFonts w:ascii="Times New Roman" w:hAnsi="Times New Roman"/>
          <w:b/>
          <w:color w:val="000000"/>
          <w:sz w:val="24"/>
          <w:szCs w:val="24"/>
        </w:rPr>
        <w:tab/>
      </w:r>
      <w:r w:rsidRPr="001A3C87">
        <w:rPr>
          <w:rFonts w:ascii="Times New Roman" w:hAnsi="Times New Roman"/>
          <w:b/>
          <w:color w:val="000000"/>
          <w:sz w:val="24"/>
          <w:szCs w:val="24"/>
        </w:rPr>
        <w:tab/>
      </w:r>
      <w:r w:rsidRPr="001A3C87">
        <w:rPr>
          <w:rFonts w:ascii="Times New Roman" w:hAnsi="Times New Roman"/>
          <w:b/>
          <w:color w:val="000000"/>
          <w:sz w:val="24"/>
          <w:szCs w:val="24"/>
        </w:rPr>
        <w:tab/>
      </w:r>
      <w:r w:rsidRPr="001A3C87">
        <w:rPr>
          <w:rFonts w:ascii="Times New Roman" w:hAnsi="Times New Roman"/>
          <w:b/>
          <w:color w:val="000000"/>
          <w:sz w:val="24"/>
          <w:szCs w:val="24"/>
        </w:rPr>
        <w:tab/>
        <w:t>WYKONAWCA</w:t>
      </w:r>
    </w:p>
    <w:p w14:paraId="4D54B433" w14:textId="77777777" w:rsidR="00120E41" w:rsidRDefault="00120E41"/>
    <w:sectPr w:rsidR="00120E41" w:rsidSect="000653F3">
      <w:footerReference w:type="default" r:id="rId5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372157"/>
      <w:docPartObj>
        <w:docPartGallery w:val="Page Numbers (Bottom of Page)"/>
        <w:docPartUnique/>
      </w:docPartObj>
    </w:sdtPr>
    <w:sdtContent>
      <w:p w14:paraId="0A0BC9E4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014CD585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7C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0612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0C1D7E"/>
    <w:multiLevelType w:val="multilevel"/>
    <w:tmpl w:val="2FCE3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B733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952AF6"/>
    <w:multiLevelType w:val="hybridMultilevel"/>
    <w:tmpl w:val="B0262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B4C39"/>
    <w:multiLevelType w:val="hybridMultilevel"/>
    <w:tmpl w:val="9BC8AE9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F499D"/>
    <w:multiLevelType w:val="hybridMultilevel"/>
    <w:tmpl w:val="0C6C0EE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4397"/>
    <w:multiLevelType w:val="multilevel"/>
    <w:tmpl w:val="0415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8" w15:restartNumberingAfterBreak="0">
    <w:nsid w:val="44960267"/>
    <w:multiLevelType w:val="hybridMultilevel"/>
    <w:tmpl w:val="B4A2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8795A"/>
    <w:multiLevelType w:val="hybridMultilevel"/>
    <w:tmpl w:val="32B2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73D27"/>
    <w:multiLevelType w:val="hybridMultilevel"/>
    <w:tmpl w:val="044C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85F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5124056">
    <w:abstractNumId w:val="9"/>
  </w:num>
  <w:num w:numId="2" w16cid:durableId="356542274">
    <w:abstractNumId w:val="3"/>
  </w:num>
  <w:num w:numId="3" w16cid:durableId="175076620">
    <w:abstractNumId w:val="2"/>
  </w:num>
  <w:num w:numId="4" w16cid:durableId="1716810538">
    <w:abstractNumId w:val="11"/>
  </w:num>
  <w:num w:numId="5" w16cid:durableId="1787508545">
    <w:abstractNumId w:val="1"/>
  </w:num>
  <w:num w:numId="6" w16cid:durableId="1012800825">
    <w:abstractNumId w:val="8"/>
  </w:num>
  <w:num w:numId="7" w16cid:durableId="1678801078">
    <w:abstractNumId w:val="5"/>
  </w:num>
  <w:num w:numId="8" w16cid:durableId="109129752">
    <w:abstractNumId w:val="6"/>
  </w:num>
  <w:num w:numId="9" w16cid:durableId="1637567315">
    <w:abstractNumId w:val="7"/>
  </w:num>
  <w:num w:numId="10" w16cid:durableId="103691056">
    <w:abstractNumId w:val="0"/>
  </w:num>
  <w:num w:numId="11" w16cid:durableId="1735620635">
    <w:abstractNumId w:val="10"/>
  </w:num>
  <w:num w:numId="12" w16cid:durableId="435562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F3"/>
    <w:rsid w:val="00055950"/>
    <w:rsid w:val="000653F3"/>
    <w:rsid w:val="00120E41"/>
    <w:rsid w:val="00624A6C"/>
    <w:rsid w:val="008A0312"/>
    <w:rsid w:val="00941EDD"/>
    <w:rsid w:val="009B69E1"/>
    <w:rsid w:val="00C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4DC3"/>
  <w15:chartTrackingRefBased/>
  <w15:docId w15:val="{B5633BEE-B65D-448F-B6B2-35959742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3F3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5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5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5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5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5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5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5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5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5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5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3F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53F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53F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53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53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53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53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5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5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5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53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5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53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53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53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5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53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53F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0653F3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5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3F3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3184</Words>
  <Characters>19104</Characters>
  <Application>Microsoft Office Word</Application>
  <DocSecurity>0</DocSecurity>
  <Lines>159</Lines>
  <Paragraphs>44</Paragraphs>
  <ScaleCrop>false</ScaleCrop>
  <Company/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Chuchla</dc:creator>
  <cp:keywords/>
  <dc:description/>
  <cp:lastModifiedBy>Stanisław Chuchla</cp:lastModifiedBy>
  <cp:revision>1</cp:revision>
  <dcterms:created xsi:type="dcterms:W3CDTF">2025-07-07T11:13:00Z</dcterms:created>
  <dcterms:modified xsi:type="dcterms:W3CDTF">2025-07-07T11:14:00Z</dcterms:modified>
</cp:coreProperties>
</file>