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FE01B2" w14:textId="77777777" w:rsidR="00DE7818" w:rsidRDefault="00DE7818" w:rsidP="00DE7818">
      <w:pPr>
        <w:pStyle w:val="Bezodstpw"/>
        <w:pageBreakBefore/>
        <w:spacing w:line="276" w:lineRule="auto"/>
        <w:jc w:val="right"/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>Załącznik nr 3 do SIWZ</w:t>
      </w:r>
      <w:r>
        <w:rPr>
          <w:rFonts w:ascii="Times New Roman" w:hAnsi="Times New Roman" w:cs="Times New Roman"/>
          <w:b/>
          <w:sz w:val="24"/>
          <w:szCs w:val="24"/>
        </w:rPr>
        <w:t xml:space="preserve"> /01</w:t>
      </w:r>
      <w:r>
        <w:rPr>
          <w:rFonts w:ascii="Times New Roman" w:hAnsi="Times New Roman" w:cs="Times New Roman"/>
          <w:b/>
          <w:color w:val="000000"/>
          <w:sz w:val="24"/>
        </w:rPr>
        <w:t>/ZS/2024/</w:t>
      </w:r>
    </w:p>
    <w:p w14:paraId="2294055F" w14:textId="77777777" w:rsidR="00DE7818" w:rsidRDefault="00DE7818" w:rsidP="00DE7818">
      <w:pPr>
        <w:pStyle w:val="Bezodstpw"/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239EE315" w14:textId="77777777" w:rsidR="00DE7818" w:rsidRDefault="00DE7818" w:rsidP="00DE7818">
      <w:pPr>
        <w:pStyle w:val="Bezodstpw"/>
        <w:spacing w:line="276" w:lineRule="auto"/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…………………………….</w:t>
      </w:r>
    </w:p>
    <w:p w14:paraId="217A60BE" w14:textId="77777777" w:rsidR="00DE7818" w:rsidRDefault="00DE7818" w:rsidP="00DE7818">
      <w:pPr>
        <w:pStyle w:val="Bezodstpw"/>
        <w:spacing w:line="276" w:lineRule="auto"/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     Pieczęć Wykonawcy</w:t>
      </w:r>
    </w:p>
    <w:p w14:paraId="6EDE10C4" w14:textId="77777777" w:rsidR="00DE7818" w:rsidRDefault="00DE7818" w:rsidP="00DE7818">
      <w:pPr>
        <w:pStyle w:val="Bezodstpw"/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83634CD" w14:textId="77777777" w:rsidR="00DE7818" w:rsidRDefault="00DE7818" w:rsidP="00DE7818">
      <w:pPr>
        <w:pStyle w:val="Bezodstpw"/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2947138" w14:textId="77777777" w:rsidR="00DE7818" w:rsidRDefault="00DE7818" w:rsidP="00DE7818">
      <w:pPr>
        <w:pStyle w:val="Bezodstpw"/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3C83588" w14:textId="77777777" w:rsidR="00DE7818" w:rsidRDefault="00DE7818" w:rsidP="00DE7818">
      <w:pPr>
        <w:pStyle w:val="Bezodstpw"/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2BA611F" w14:textId="77777777" w:rsidR="00DE7818" w:rsidRDefault="00DE7818" w:rsidP="00DE7818">
      <w:pPr>
        <w:pStyle w:val="Bezodstpw"/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32CBD60" w14:textId="77777777" w:rsidR="00DE7818" w:rsidRDefault="00DE7818" w:rsidP="00DE7818">
      <w:pPr>
        <w:pStyle w:val="Bezodstpw"/>
        <w:spacing w:line="276" w:lineRule="auto"/>
        <w:jc w:val="center"/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OŚWIADCZENIE WYKONAWCY</w:t>
      </w:r>
    </w:p>
    <w:p w14:paraId="5669E0EB" w14:textId="77777777" w:rsidR="00DE7818" w:rsidRDefault="00DE7818" w:rsidP="00DE7818">
      <w:pPr>
        <w:pStyle w:val="Bezodstpw"/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6E6776E" w14:textId="77777777" w:rsidR="00DE7818" w:rsidRDefault="00DE7818" w:rsidP="00DE7818">
      <w:pPr>
        <w:pStyle w:val="Bezodstpw"/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2808B8E" w14:textId="77777777" w:rsidR="00DE7818" w:rsidRDefault="00DE7818" w:rsidP="00DE7818">
      <w:pPr>
        <w:pStyle w:val="Bezodstpw"/>
        <w:spacing w:line="276" w:lineRule="auto"/>
        <w:ind w:firstLine="708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 xml:space="preserve">Oświadczam, że w okresie realizacji zamówienia sektorowego nr </w:t>
      </w:r>
      <w:r>
        <w:rPr>
          <w:rFonts w:ascii="Times New Roman" w:eastAsia="Calibri" w:hAnsi="Times New Roman" w:cs="Times New Roman"/>
          <w:b/>
          <w:sz w:val="24"/>
          <w:szCs w:val="24"/>
        </w:rPr>
        <w:t>01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/ZS/2024</w:t>
      </w:r>
      <w:r>
        <w:rPr>
          <w:rFonts w:ascii="Times New Roman" w:eastAsia="Calibri" w:hAnsi="Times New Roman" w:cs="Times New Roman"/>
          <w:sz w:val="24"/>
          <w:szCs w:val="24"/>
        </w:rPr>
        <w:t xml:space="preserve"> pn. </w:t>
      </w:r>
      <w:r>
        <w:rPr>
          <w:rFonts w:ascii="Times New Roman" w:eastAsia="Calibri" w:hAnsi="Times New Roman" w:cs="Times New Roman"/>
          <w:b/>
          <w:sz w:val="24"/>
          <w:szCs w:val="24"/>
        </w:rPr>
        <w:t>„Odbiór, transport i zagospodarowanie ustabilizowanych komunalnych osadów ściekowych z oczyszczalni ścieków Łańcuckiego Zakładu Komunalnego Sp. z o.o.”</w:t>
      </w:r>
      <w:r>
        <w:rPr>
          <w:rFonts w:ascii="Times New Roman" w:eastAsia="Calibri" w:hAnsi="Times New Roman" w:cs="Times New Roman"/>
          <w:sz w:val="24"/>
          <w:szCs w:val="24"/>
        </w:rPr>
        <w:t xml:space="preserve"> co najmniej 1 osoba jest  zatrudniona na podstawie umowy o pracę – w rozumieniu przepisów ustawy z dnia 26 czerwca 1974 r. Kodeks pracy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z uwzględnieniem minimalnego wynagrodzenia za pracę ustalonego na podstawie art. 2 ust. 3 – 5 ustawy z dnia 10 października 2002 r. o minimalnym wynagrodzeniu za pracę.</w:t>
      </w:r>
    </w:p>
    <w:p w14:paraId="5876A332" w14:textId="77777777" w:rsidR="00DE7818" w:rsidRDefault="00DE7818" w:rsidP="00DE7818">
      <w:pPr>
        <w:pStyle w:val="Bezodstpw"/>
        <w:spacing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5A5FA27C" w14:textId="77777777" w:rsidR="00DE7818" w:rsidRDefault="00DE7818" w:rsidP="00DE7818">
      <w:pPr>
        <w:pStyle w:val="Bezodstpw"/>
        <w:spacing w:line="276" w:lineRule="auto"/>
        <w:ind w:firstLine="708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 xml:space="preserve">Oświadczam/y, że wszystkie informacje podane w powyższym oświadczeniu są aktualne i zgodne z prawdą oraz zostały przedstawione z pełną świadomością konsekwencji wprowadzenia </w:t>
      </w:r>
      <w:r>
        <w:rPr>
          <w:rFonts w:ascii="Times New Roman" w:eastAsia="Calibri" w:hAnsi="Times New Roman" w:cs="Times New Roman"/>
          <w:b/>
          <w:sz w:val="24"/>
          <w:szCs w:val="24"/>
        </w:rPr>
        <w:t>Zamawiającego</w:t>
      </w:r>
      <w:r>
        <w:rPr>
          <w:rFonts w:ascii="Times New Roman" w:eastAsia="Calibri" w:hAnsi="Times New Roman" w:cs="Times New Roman"/>
          <w:sz w:val="24"/>
          <w:szCs w:val="24"/>
        </w:rPr>
        <w:t xml:space="preserve"> w błąd przy przedstawianiu informacji.</w:t>
      </w:r>
    </w:p>
    <w:p w14:paraId="21E9496A" w14:textId="77777777" w:rsidR="00DE7818" w:rsidRDefault="00DE7818" w:rsidP="00DE7818">
      <w:pPr>
        <w:pStyle w:val="Bezodstpw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DB21D3C" w14:textId="77777777" w:rsidR="00DE7818" w:rsidRDefault="00DE7818" w:rsidP="00DE7818">
      <w:pPr>
        <w:pStyle w:val="Bezodstpw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5184358" w14:textId="77777777" w:rsidR="00DE7818" w:rsidRDefault="00DE7818" w:rsidP="00DE7818">
      <w:pPr>
        <w:pStyle w:val="Bezodstpw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EDC3175" w14:textId="77777777" w:rsidR="00DE7818" w:rsidRDefault="00DE7818" w:rsidP="00DE7818">
      <w:pPr>
        <w:pStyle w:val="Bezodstpw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062089B" w14:textId="77777777" w:rsidR="00DE7818" w:rsidRDefault="00DE7818" w:rsidP="00DE7818">
      <w:pPr>
        <w:pStyle w:val="Bezodstpw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BF0F781" w14:textId="77777777" w:rsidR="00DE7818" w:rsidRDefault="00DE7818" w:rsidP="00DE7818">
      <w:pPr>
        <w:pStyle w:val="Bezodstpw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653D77F" w14:textId="77777777" w:rsidR="00DE7818" w:rsidRDefault="00DE7818" w:rsidP="00DE7818">
      <w:pPr>
        <w:pStyle w:val="Bezodstpw"/>
        <w:spacing w:line="276" w:lineRule="auto"/>
        <w:jc w:val="right"/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</w:t>
      </w:r>
    </w:p>
    <w:p w14:paraId="797EEF7C" w14:textId="77777777" w:rsidR="00DE7818" w:rsidRDefault="00DE7818" w:rsidP="00DE7818">
      <w:pPr>
        <w:pStyle w:val="Bezodstpw"/>
        <w:spacing w:line="276" w:lineRule="auto"/>
        <w:ind w:left="4956" w:firstLine="708"/>
        <w:jc w:val="center"/>
      </w:pPr>
      <w:r>
        <w:rPr>
          <w:rFonts w:ascii="Times New Roman" w:eastAsia="Calibri" w:hAnsi="Times New Roman" w:cs="Times New Roman"/>
          <w:i/>
          <w:sz w:val="24"/>
          <w:szCs w:val="24"/>
        </w:rPr>
        <w:t>(podpis)</w:t>
      </w:r>
    </w:p>
    <w:p w14:paraId="15B66BC6" w14:textId="77777777" w:rsidR="00DE7818" w:rsidRDefault="00DE7818" w:rsidP="00DE7818">
      <w:pPr>
        <w:pStyle w:val="Bezodstpw"/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2514AFF" w14:textId="77777777" w:rsidR="00DE7818" w:rsidRDefault="00DE7818" w:rsidP="00DE7818">
      <w:pPr>
        <w:pStyle w:val="Bezodstpw"/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D18F7DE" w14:textId="77777777" w:rsidR="00000000" w:rsidRDefault="00000000"/>
    <w:sectPr w:rsidR="00B931D2" w:rsidSect="00055950">
      <w:pgSz w:w="11906" w:h="16838" w:code="9"/>
      <w:pgMar w:top="851" w:right="102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818"/>
    <w:rsid w:val="00055950"/>
    <w:rsid w:val="003F6910"/>
    <w:rsid w:val="00941EDD"/>
    <w:rsid w:val="00CF12F0"/>
    <w:rsid w:val="00DE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D9252"/>
  <w15:chartTrackingRefBased/>
  <w15:docId w15:val="{E8F68B3A-1848-4FF5-8C0F-549D0BE89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rsid w:val="00DE7818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772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Chuchla</dc:creator>
  <cp:keywords/>
  <dc:description/>
  <cp:lastModifiedBy>Stanisław Chuchla</cp:lastModifiedBy>
  <cp:revision>1</cp:revision>
  <dcterms:created xsi:type="dcterms:W3CDTF">2024-10-29T07:01:00Z</dcterms:created>
  <dcterms:modified xsi:type="dcterms:W3CDTF">2024-10-29T07:02:00Z</dcterms:modified>
</cp:coreProperties>
</file>